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2E9" w:rsidRPr="00F632E9" w:rsidRDefault="00F632E9" w:rsidP="00F632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632E9">
        <w:rPr>
          <w:rFonts w:ascii="Times New Roman" w:eastAsia="Calibri" w:hAnsi="Times New Roman" w:cs="Times New Roman"/>
          <w:b/>
          <w:sz w:val="28"/>
          <w:szCs w:val="28"/>
        </w:rPr>
        <w:t xml:space="preserve">Информация по мониторингу образовательной деятельности </w:t>
      </w:r>
    </w:p>
    <w:p w:rsidR="00F632E9" w:rsidRPr="00F632E9" w:rsidRDefault="00F632E9" w:rsidP="00F632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632E9">
        <w:rPr>
          <w:rFonts w:ascii="Times New Roman" w:eastAsia="Calibri" w:hAnsi="Times New Roman" w:cs="Times New Roman"/>
          <w:b/>
          <w:sz w:val="28"/>
          <w:szCs w:val="28"/>
        </w:rPr>
        <w:t>в ГБСУСОН «Дербетовский ДДИ»</w:t>
      </w:r>
    </w:p>
    <w:p w:rsidR="00F632E9" w:rsidRPr="00F632E9" w:rsidRDefault="00F632E9" w:rsidP="00F632E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632E9">
        <w:rPr>
          <w:rFonts w:ascii="Times New Roman" w:eastAsia="Calibri" w:hAnsi="Times New Roman" w:cs="Times New Roman"/>
          <w:b/>
          <w:sz w:val="28"/>
          <w:szCs w:val="28"/>
        </w:rPr>
        <w:t xml:space="preserve"> за </w:t>
      </w:r>
      <w:r w:rsidRPr="00F632E9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Pr="00F632E9">
        <w:rPr>
          <w:rFonts w:ascii="Times New Roman" w:eastAsia="Calibri" w:hAnsi="Times New Roman" w:cs="Times New Roman"/>
          <w:b/>
          <w:sz w:val="28"/>
          <w:szCs w:val="28"/>
        </w:rPr>
        <w:t xml:space="preserve"> полугодие 2016 – 2017 учебного года</w:t>
      </w:r>
    </w:p>
    <w:p w:rsidR="00F632E9" w:rsidRDefault="00F632E9" w:rsidP="00BC56D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607CEC" w:rsidRDefault="00B01EA8" w:rsidP="00BC56D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BC56D9">
        <w:rPr>
          <w:rFonts w:ascii="Times New Roman" w:hAnsi="Times New Roman" w:cs="Times New Roman"/>
          <w:sz w:val="28"/>
          <w:szCs w:val="28"/>
        </w:rPr>
        <w:t>Согласно приказа</w:t>
      </w:r>
      <w:r w:rsidR="00932AFF" w:rsidRPr="00932AFF">
        <w:rPr>
          <w:rFonts w:ascii="Times New Roman" w:hAnsi="Times New Roman" w:cs="Times New Roman"/>
          <w:sz w:val="28"/>
          <w:szCs w:val="28"/>
        </w:rPr>
        <w:t xml:space="preserve"> Министерства образования и науки РФ от 19 декабря 2014 года № 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нарушениями)», с 1 сентября 2016 года в государственном бюджетном стационарном учреждении социального обслуживания населения «Дербетовский детский дом-интернат для умственно отсталых детей» ведё</w:t>
      </w:r>
      <w:r>
        <w:rPr>
          <w:rFonts w:ascii="Times New Roman" w:hAnsi="Times New Roman" w:cs="Times New Roman"/>
          <w:sz w:val="28"/>
          <w:szCs w:val="28"/>
        </w:rPr>
        <w:t xml:space="preserve">тся обучение детей по следующим </w:t>
      </w:r>
      <w:r w:rsidR="00955349">
        <w:rPr>
          <w:rFonts w:ascii="Times New Roman" w:hAnsi="Times New Roman" w:cs="Times New Roman"/>
          <w:sz w:val="28"/>
          <w:szCs w:val="28"/>
        </w:rPr>
        <w:t>образовательным программам (п</w:t>
      </w:r>
      <w:r w:rsidR="00607CEC">
        <w:rPr>
          <w:rFonts w:ascii="Times New Roman" w:hAnsi="Times New Roman" w:cs="Times New Roman"/>
          <w:sz w:val="28"/>
          <w:szCs w:val="28"/>
        </w:rPr>
        <w:t>о состоянию на 25.05.2017 года):</w:t>
      </w:r>
      <w:r w:rsidR="00932AFF" w:rsidRPr="00932AF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</w:t>
      </w:r>
      <w:proofErr w:type="gramEnd"/>
    </w:p>
    <w:p w:rsidR="00607CEC" w:rsidRDefault="00607CEC" w:rsidP="00BC56D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A73EB4" w:rsidRDefault="00932AFF" w:rsidP="00BC56D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32AFF">
        <w:rPr>
          <w:rFonts w:ascii="Times New Roman" w:hAnsi="Times New Roman" w:cs="Times New Roman"/>
          <w:sz w:val="28"/>
          <w:szCs w:val="28"/>
        </w:rPr>
        <w:t>1. «Адаптированная основная общеобразовательная программа</w:t>
      </w:r>
      <w:r w:rsidR="00F70B8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70B85">
        <w:rPr>
          <w:rFonts w:ascii="Times New Roman" w:hAnsi="Times New Roman" w:cs="Times New Roman"/>
          <w:sz w:val="28"/>
          <w:szCs w:val="28"/>
        </w:rPr>
        <w:t>дошкольного</w:t>
      </w:r>
      <w:proofErr w:type="gramEnd"/>
      <w:r w:rsidR="00F70B8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3EB4" w:rsidRDefault="00A73EB4" w:rsidP="00BC56D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932AFF" w:rsidRPr="00932AFF">
        <w:rPr>
          <w:rFonts w:ascii="Times New Roman" w:hAnsi="Times New Roman" w:cs="Times New Roman"/>
          <w:sz w:val="28"/>
          <w:szCs w:val="28"/>
        </w:rPr>
        <w:t>образования для</w:t>
      </w:r>
      <w:r>
        <w:rPr>
          <w:rFonts w:ascii="Times New Roman" w:hAnsi="Times New Roman" w:cs="Times New Roman"/>
          <w:sz w:val="28"/>
          <w:szCs w:val="28"/>
        </w:rPr>
        <w:t xml:space="preserve"> детей с умственной </w:t>
      </w:r>
      <w:r w:rsidR="00F70B85">
        <w:rPr>
          <w:rFonts w:ascii="Times New Roman" w:hAnsi="Times New Roman" w:cs="Times New Roman"/>
          <w:sz w:val="28"/>
          <w:szCs w:val="28"/>
        </w:rPr>
        <w:t xml:space="preserve">отсталостью (интеллектуальными </w:t>
      </w:r>
      <w:proofErr w:type="gramEnd"/>
    </w:p>
    <w:p w:rsidR="00932AFF" w:rsidRPr="00932AFF" w:rsidRDefault="00A73EB4" w:rsidP="00BC56D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32AFF" w:rsidRPr="00932AFF">
        <w:rPr>
          <w:rFonts w:ascii="Times New Roman" w:hAnsi="Times New Roman" w:cs="Times New Roman"/>
          <w:sz w:val="28"/>
          <w:szCs w:val="28"/>
        </w:rPr>
        <w:t>нарушениями)</w:t>
      </w:r>
      <w:r w:rsidR="008D23A4">
        <w:rPr>
          <w:rFonts w:ascii="Times New Roman" w:hAnsi="Times New Roman" w:cs="Times New Roman"/>
          <w:sz w:val="28"/>
          <w:szCs w:val="28"/>
        </w:rPr>
        <w:t>»</w:t>
      </w:r>
      <w:r w:rsidR="00A86699" w:rsidRPr="00A86699">
        <w:rPr>
          <w:rFonts w:ascii="Times New Roman" w:hAnsi="Times New Roman" w:cs="Times New Roman"/>
          <w:sz w:val="28"/>
          <w:szCs w:val="28"/>
        </w:rPr>
        <w:t xml:space="preserve"> </w:t>
      </w:r>
      <w:r w:rsidR="00A86699">
        <w:rPr>
          <w:rFonts w:ascii="Times New Roman" w:hAnsi="Times New Roman" w:cs="Times New Roman"/>
          <w:sz w:val="28"/>
          <w:szCs w:val="28"/>
        </w:rPr>
        <w:t>(АООП ДО)</w:t>
      </w:r>
      <w:r w:rsidR="00955349">
        <w:rPr>
          <w:rFonts w:ascii="Times New Roman" w:hAnsi="Times New Roman" w:cs="Times New Roman"/>
          <w:sz w:val="28"/>
          <w:szCs w:val="28"/>
        </w:rPr>
        <w:t xml:space="preserve"> – 15</w:t>
      </w:r>
      <w:r w:rsidR="00932AFF" w:rsidRPr="00932AFF">
        <w:rPr>
          <w:rFonts w:ascii="Times New Roman" w:hAnsi="Times New Roman" w:cs="Times New Roman"/>
          <w:sz w:val="28"/>
          <w:szCs w:val="28"/>
        </w:rPr>
        <w:t xml:space="preserve"> </w:t>
      </w:r>
      <w:r w:rsidR="008D23A4">
        <w:rPr>
          <w:rFonts w:ascii="Times New Roman" w:hAnsi="Times New Roman" w:cs="Times New Roman"/>
          <w:sz w:val="28"/>
          <w:szCs w:val="28"/>
        </w:rPr>
        <w:t>человек</w:t>
      </w:r>
      <w:r w:rsidR="00932AFF" w:rsidRPr="00932A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3EB4" w:rsidRDefault="00932AFF" w:rsidP="00BC56D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32AFF">
        <w:rPr>
          <w:rFonts w:ascii="Times New Roman" w:hAnsi="Times New Roman" w:cs="Times New Roman"/>
          <w:sz w:val="28"/>
          <w:szCs w:val="28"/>
        </w:rPr>
        <w:t xml:space="preserve">2. </w:t>
      </w:r>
      <w:r w:rsidR="008D23A4">
        <w:rPr>
          <w:rFonts w:ascii="Times New Roman" w:hAnsi="Times New Roman" w:cs="Times New Roman"/>
          <w:sz w:val="28"/>
          <w:szCs w:val="28"/>
        </w:rPr>
        <w:t>«</w:t>
      </w:r>
      <w:r w:rsidR="008D23A4" w:rsidRPr="008D23A4">
        <w:rPr>
          <w:rFonts w:ascii="Times New Roman" w:hAnsi="Times New Roman" w:cs="Times New Roman"/>
          <w:sz w:val="28"/>
          <w:szCs w:val="28"/>
        </w:rPr>
        <w:t>Адаптированная основная образовательная программа</w:t>
      </w:r>
      <w:r w:rsidR="00B01EA8">
        <w:rPr>
          <w:rFonts w:ascii="Times New Roman" w:hAnsi="Times New Roman" w:cs="Times New Roman"/>
          <w:sz w:val="28"/>
          <w:szCs w:val="28"/>
        </w:rPr>
        <w:t xml:space="preserve"> общего </w:t>
      </w:r>
      <w:r w:rsidR="00A86699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A73E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3EB4" w:rsidRDefault="00A73EB4" w:rsidP="00BC56D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8D23A4" w:rsidRPr="008D23A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8D23A4" w:rsidRPr="008D23A4">
        <w:rPr>
          <w:rFonts w:ascii="Times New Roman" w:hAnsi="Times New Roman" w:cs="Times New Roman"/>
          <w:sz w:val="28"/>
          <w:szCs w:val="28"/>
        </w:rPr>
        <w:t xml:space="preserve"> с умственной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01EA8">
        <w:rPr>
          <w:rFonts w:ascii="Times New Roman" w:hAnsi="Times New Roman" w:cs="Times New Roman"/>
          <w:sz w:val="28"/>
          <w:szCs w:val="28"/>
        </w:rPr>
        <w:t xml:space="preserve">отсталостью (интеллектуальными </w:t>
      </w:r>
      <w:r w:rsidR="008D23A4" w:rsidRPr="008D23A4">
        <w:rPr>
          <w:rFonts w:ascii="Times New Roman" w:hAnsi="Times New Roman" w:cs="Times New Roman"/>
          <w:sz w:val="28"/>
          <w:szCs w:val="28"/>
        </w:rPr>
        <w:t xml:space="preserve">нарушениями). </w:t>
      </w:r>
    </w:p>
    <w:p w:rsidR="00932AFF" w:rsidRDefault="00A73EB4" w:rsidP="00BC56D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01EA8">
        <w:rPr>
          <w:rFonts w:ascii="Times New Roman" w:hAnsi="Times New Roman" w:cs="Times New Roman"/>
          <w:sz w:val="28"/>
          <w:szCs w:val="28"/>
        </w:rPr>
        <w:t>Вариант 2</w:t>
      </w:r>
      <w:r w:rsidR="008D23A4">
        <w:rPr>
          <w:rFonts w:ascii="Times New Roman" w:hAnsi="Times New Roman" w:cs="Times New Roman"/>
          <w:sz w:val="28"/>
          <w:szCs w:val="28"/>
        </w:rPr>
        <w:t>»</w:t>
      </w:r>
      <w:r w:rsidR="00A86699">
        <w:rPr>
          <w:rFonts w:ascii="Times New Roman" w:hAnsi="Times New Roman" w:cs="Times New Roman"/>
          <w:sz w:val="28"/>
          <w:szCs w:val="28"/>
        </w:rPr>
        <w:t xml:space="preserve"> (АООП ОО) – </w:t>
      </w:r>
      <w:r w:rsidR="00955349">
        <w:rPr>
          <w:rFonts w:ascii="Times New Roman" w:hAnsi="Times New Roman" w:cs="Times New Roman"/>
          <w:sz w:val="28"/>
          <w:szCs w:val="28"/>
        </w:rPr>
        <w:t>82 человека</w:t>
      </w:r>
    </w:p>
    <w:p w:rsidR="008D23A4" w:rsidRDefault="008D23A4" w:rsidP="00BC56D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B7EFD" w:rsidRPr="001B7EFD">
        <w:t xml:space="preserve"> </w:t>
      </w:r>
      <w:r w:rsidR="0066745D">
        <w:t>«</w:t>
      </w:r>
      <w:r w:rsidR="001B7EFD">
        <w:rPr>
          <w:rFonts w:ascii="Times New Roman" w:hAnsi="Times New Roman" w:cs="Times New Roman"/>
          <w:sz w:val="28"/>
          <w:szCs w:val="28"/>
        </w:rPr>
        <w:t>Адаптированная основная общеобразовательная программа</w:t>
      </w:r>
      <w:r w:rsidR="001B7EFD" w:rsidRPr="001B7EFD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proofErr w:type="gramStart"/>
      <w:r w:rsidR="001B7EFD" w:rsidRPr="001B7EF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1B7EFD" w:rsidRPr="001B7EFD">
        <w:rPr>
          <w:rFonts w:ascii="Times New Roman" w:hAnsi="Times New Roman" w:cs="Times New Roman"/>
          <w:sz w:val="28"/>
          <w:szCs w:val="28"/>
        </w:rPr>
        <w:t xml:space="preserve"> с лёгкой умственной отсталостью (интеллекту</w:t>
      </w:r>
      <w:r w:rsidR="001B7EFD">
        <w:rPr>
          <w:rFonts w:ascii="Times New Roman" w:hAnsi="Times New Roman" w:cs="Times New Roman"/>
          <w:sz w:val="28"/>
          <w:szCs w:val="28"/>
        </w:rPr>
        <w:t xml:space="preserve">альными нарушениями). Вариант 1»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B01EA8">
        <w:rPr>
          <w:rFonts w:ascii="Times New Roman" w:hAnsi="Times New Roman" w:cs="Times New Roman"/>
          <w:sz w:val="28"/>
          <w:szCs w:val="28"/>
        </w:rPr>
        <w:t xml:space="preserve">1 </w:t>
      </w:r>
      <w:r w:rsidR="00955349">
        <w:rPr>
          <w:rFonts w:ascii="Times New Roman" w:hAnsi="Times New Roman" w:cs="Times New Roman"/>
          <w:sz w:val="28"/>
          <w:szCs w:val="28"/>
        </w:rPr>
        <w:t>человек</w:t>
      </w:r>
    </w:p>
    <w:p w:rsidR="00955349" w:rsidRDefault="00955349" w:rsidP="00BC56D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Специальная индивидуальная программа развития – 4 человека</w:t>
      </w:r>
    </w:p>
    <w:p w:rsidR="00A73EB4" w:rsidRDefault="00A73EB4" w:rsidP="00BC56D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66378D" w:rsidRDefault="00A73EB4" w:rsidP="00BC56D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D23A4">
        <w:rPr>
          <w:rFonts w:ascii="Times New Roman" w:hAnsi="Times New Roman" w:cs="Times New Roman"/>
          <w:sz w:val="28"/>
          <w:szCs w:val="28"/>
        </w:rPr>
        <w:t>Кроме того,</w:t>
      </w:r>
      <w:r w:rsidR="003A1F82">
        <w:rPr>
          <w:rFonts w:ascii="Times New Roman" w:hAnsi="Times New Roman" w:cs="Times New Roman"/>
          <w:sz w:val="28"/>
          <w:szCs w:val="28"/>
        </w:rPr>
        <w:t xml:space="preserve"> все воспитанники детского дома-интерната – 102 ребёнка, проходят обучение по дополнительным общеразвивающим программа</w:t>
      </w:r>
      <w:r w:rsidR="0066378D">
        <w:rPr>
          <w:rFonts w:ascii="Times New Roman" w:hAnsi="Times New Roman" w:cs="Times New Roman"/>
          <w:sz w:val="28"/>
          <w:szCs w:val="28"/>
        </w:rPr>
        <w:t>м, составленным педагогами учрежде</w:t>
      </w:r>
      <w:r w:rsidR="00F33EA7">
        <w:rPr>
          <w:rFonts w:ascii="Times New Roman" w:hAnsi="Times New Roman" w:cs="Times New Roman"/>
          <w:sz w:val="28"/>
          <w:szCs w:val="28"/>
        </w:rPr>
        <w:t>ния по 4 направленностям</w:t>
      </w:r>
      <w:r w:rsidR="0066378D">
        <w:rPr>
          <w:rFonts w:ascii="Times New Roman" w:hAnsi="Times New Roman" w:cs="Times New Roman"/>
          <w:sz w:val="28"/>
          <w:szCs w:val="28"/>
        </w:rPr>
        <w:t>:</w:t>
      </w:r>
    </w:p>
    <w:p w:rsidR="0066378D" w:rsidRDefault="0066378D" w:rsidP="00BC56D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33EA7">
        <w:rPr>
          <w:rFonts w:ascii="Times New Roman" w:hAnsi="Times New Roman" w:cs="Times New Roman"/>
          <w:sz w:val="28"/>
          <w:szCs w:val="28"/>
        </w:rPr>
        <w:t xml:space="preserve"> художественно-эстетическая;</w:t>
      </w:r>
    </w:p>
    <w:p w:rsidR="00F33EA7" w:rsidRDefault="00F33EA7" w:rsidP="00BC56D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социально-педагогическая;</w:t>
      </w:r>
    </w:p>
    <w:p w:rsidR="00F33EA7" w:rsidRDefault="00F33EA7" w:rsidP="00BC56D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эколого-биологическая;</w:t>
      </w:r>
    </w:p>
    <w:p w:rsidR="00F70B85" w:rsidRDefault="004F0F5B" w:rsidP="00BC56D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физкультурно-оздоровитель</w:t>
      </w:r>
      <w:r w:rsidR="00F33EA7">
        <w:rPr>
          <w:rFonts w:ascii="Times New Roman" w:hAnsi="Times New Roman" w:cs="Times New Roman"/>
          <w:sz w:val="28"/>
          <w:szCs w:val="28"/>
        </w:rPr>
        <w:t>ная.</w:t>
      </w:r>
    </w:p>
    <w:p w:rsidR="00607CEC" w:rsidRDefault="00607CEC" w:rsidP="00A73EB4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7CEC" w:rsidRDefault="00607CEC" w:rsidP="00A73EB4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7CEC" w:rsidRDefault="00607CEC" w:rsidP="00A73EB4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7CEC" w:rsidRDefault="00607CEC" w:rsidP="00A73EB4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7CEC" w:rsidRDefault="00607CEC" w:rsidP="00A73EB4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7CEC" w:rsidRDefault="00607CEC" w:rsidP="00A73EB4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7CEC" w:rsidRDefault="00607CEC" w:rsidP="00A73EB4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5EB7" w:rsidRPr="00B60C58" w:rsidRDefault="00607CEC" w:rsidP="00A73EB4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295EB7" w:rsidRPr="00B60C58">
        <w:rPr>
          <w:rFonts w:ascii="Times New Roman" w:hAnsi="Times New Roman" w:cs="Times New Roman"/>
          <w:b/>
          <w:sz w:val="28"/>
          <w:szCs w:val="28"/>
        </w:rPr>
        <w:t>ониторинг реализации адаптирован</w:t>
      </w:r>
      <w:r w:rsidR="002C686D">
        <w:rPr>
          <w:rFonts w:ascii="Times New Roman" w:hAnsi="Times New Roman" w:cs="Times New Roman"/>
          <w:b/>
          <w:sz w:val="28"/>
          <w:szCs w:val="28"/>
        </w:rPr>
        <w:t>ной основной общеобразовательной программы</w:t>
      </w:r>
      <w:r w:rsidR="00295EB7" w:rsidRPr="00B60C58">
        <w:rPr>
          <w:rFonts w:ascii="Times New Roman" w:hAnsi="Times New Roman" w:cs="Times New Roman"/>
          <w:b/>
          <w:sz w:val="28"/>
          <w:szCs w:val="28"/>
        </w:rPr>
        <w:t xml:space="preserve"> дошкольного образования для детей с умственной отсталостью (интеллектуальными нарушениями)</w:t>
      </w:r>
    </w:p>
    <w:p w:rsidR="00A73EB4" w:rsidRDefault="00A73EB4" w:rsidP="00A73EB4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713"/>
        <w:gridCol w:w="1464"/>
        <w:gridCol w:w="800"/>
        <w:gridCol w:w="1464"/>
        <w:gridCol w:w="940"/>
        <w:gridCol w:w="1464"/>
        <w:gridCol w:w="1902"/>
      </w:tblGrid>
      <w:tr w:rsidR="00A73EB4" w:rsidTr="00A73EB4">
        <w:tc>
          <w:tcPr>
            <w:tcW w:w="1713" w:type="dxa"/>
            <w:vMerge w:val="restart"/>
          </w:tcPr>
          <w:p w:rsidR="00A73EB4" w:rsidRPr="00A73EB4" w:rsidRDefault="00A73EB4" w:rsidP="00887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B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A73E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обучающихся детей</w:t>
            </w:r>
          </w:p>
        </w:tc>
        <w:tc>
          <w:tcPr>
            <w:tcW w:w="8034" w:type="dxa"/>
            <w:gridSpan w:val="6"/>
          </w:tcPr>
          <w:p w:rsidR="00A73EB4" w:rsidRPr="00A73EB4" w:rsidRDefault="00A73EB4" w:rsidP="00887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Показатели уровня освоения программы</w:t>
            </w:r>
          </w:p>
        </w:tc>
      </w:tr>
      <w:tr w:rsidR="00A73EB4" w:rsidTr="00A73EB4">
        <w:tc>
          <w:tcPr>
            <w:tcW w:w="1713" w:type="dxa"/>
            <w:vMerge/>
          </w:tcPr>
          <w:p w:rsidR="00A73EB4" w:rsidRPr="00A73EB4" w:rsidRDefault="00A73EB4" w:rsidP="00887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  <w:gridSpan w:val="2"/>
          </w:tcPr>
          <w:p w:rsidR="00A73EB4" w:rsidRPr="00A73EB4" w:rsidRDefault="00A73EB4" w:rsidP="00887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B4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2404" w:type="dxa"/>
            <w:gridSpan w:val="2"/>
          </w:tcPr>
          <w:p w:rsidR="00A73EB4" w:rsidRPr="00A73EB4" w:rsidRDefault="00A73EB4" w:rsidP="00887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B4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3366" w:type="dxa"/>
            <w:gridSpan w:val="2"/>
          </w:tcPr>
          <w:p w:rsidR="00A73EB4" w:rsidRPr="00A73EB4" w:rsidRDefault="00A73EB4" w:rsidP="00887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B4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</w:tr>
      <w:tr w:rsidR="00A73EB4" w:rsidTr="00A73EB4">
        <w:tc>
          <w:tcPr>
            <w:tcW w:w="1713" w:type="dxa"/>
            <w:vMerge/>
          </w:tcPr>
          <w:p w:rsidR="00A73EB4" w:rsidRPr="00A73EB4" w:rsidRDefault="00A73EB4" w:rsidP="00887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</w:tcPr>
          <w:p w:rsidR="00A73EB4" w:rsidRPr="00A73EB4" w:rsidRDefault="00A73EB4" w:rsidP="00887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B4">
              <w:rPr>
                <w:rFonts w:ascii="Times New Roman" w:hAnsi="Times New Roman" w:cs="Times New Roman"/>
                <w:sz w:val="24"/>
                <w:szCs w:val="24"/>
              </w:rPr>
              <w:t>количество человек</w:t>
            </w:r>
          </w:p>
        </w:tc>
        <w:tc>
          <w:tcPr>
            <w:tcW w:w="800" w:type="dxa"/>
          </w:tcPr>
          <w:p w:rsidR="00A73EB4" w:rsidRPr="00A73EB4" w:rsidRDefault="00A73EB4" w:rsidP="00887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B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64" w:type="dxa"/>
          </w:tcPr>
          <w:p w:rsidR="00A73EB4" w:rsidRPr="00A73EB4" w:rsidRDefault="00A73EB4" w:rsidP="00887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B4">
              <w:rPr>
                <w:rFonts w:ascii="Times New Roman" w:hAnsi="Times New Roman" w:cs="Times New Roman"/>
                <w:sz w:val="24"/>
                <w:szCs w:val="24"/>
              </w:rPr>
              <w:t>количество человек</w:t>
            </w:r>
          </w:p>
        </w:tc>
        <w:tc>
          <w:tcPr>
            <w:tcW w:w="940" w:type="dxa"/>
          </w:tcPr>
          <w:p w:rsidR="00A73EB4" w:rsidRPr="00A73EB4" w:rsidRDefault="00A73EB4" w:rsidP="00887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B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64" w:type="dxa"/>
          </w:tcPr>
          <w:p w:rsidR="00A73EB4" w:rsidRPr="00A73EB4" w:rsidRDefault="00A73EB4" w:rsidP="00887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B4">
              <w:rPr>
                <w:rFonts w:ascii="Times New Roman" w:hAnsi="Times New Roman" w:cs="Times New Roman"/>
                <w:sz w:val="24"/>
                <w:szCs w:val="24"/>
              </w:rPr>
              <w:t>количество человек</w:t>
            </w:r>
          </w:p>
        </w:tc>
        <w:tc>
          <w:tcPr>
            <w:tcW w:w="1902" w:type="dxa"/>
          </w:tcPr>
          <w:p w:rsidR="00A73EB4" w:rsidRPr="00A73EB4" w:rsidRDefault="00A73EB4" w:rsidP="00887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EB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A73EB4" w:rsidTr="00A73EB4">
        <w:tc>
          <w:tcPr>
            <w:tcW w:w="1713" w:type="dxa"/>
          </w:tcPr>
          <w:p w:rsidR="00A73EB4" w:rsidRDefault="00A73EB4" w:rsidP="00887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EB4" w:rsidRDefault="00A73EB4" w:rsidP="00887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7B1084" w:rsidRDefault="007B1084" w:rsidP="00887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4" w:type="dxa"/>
          </w:tcPr>
          <w:p w:rsidR="00A73EB4" w:rsidRDefault="00A73EB4" w:rsidP="00887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EB4" w:rsidRDefault="00741297" w:rsidP="00887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00" w:type="dxa"/>
          </w:tcPr>
          <w:p w:rsidR="00A73EB4" w:rsidRDefault="00A73EB4" w:rsidP="00887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EB4" w:rsidRDefault="00741297" w:rsidP="00887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73EB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64" w:type="dxa"/>
          </w:tcPr>
          <w:p w:rsidR="00A73EB4" w:rsidRDefault="00A73EB4" w:rsidP="00887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EB4" w:rsidRDefault="00741297" w:rsidP="00887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40" w:type="dxa"/>
          </w:tcPr>
          <w:p w:rsidR="00A73EB4" w:rsidRDefault="00A73EB4" w:rsidP="00887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EB4" w:rsidRDefault="00741297" w:rsidP="00887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46,7</w:t>
            </w:r>
            <w:r w:rsidR="00A73EB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64" w:type="dxa"/>
          </w:tcPr>
          <w:p w:rsidR="00A73EB4" w:rsidRDefault="00A73EB4" w:rsidP="00887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EB4" w:rsidRDefault="00741297" w:rsidP="00887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02" w:type="dxa"/>
          </w:tcPr>
          <w:p w:rsidR="00A73EB4" w:rsidRDefault="00A73EB4" w:rsidP="00887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3EB4" w:rsidRDefault="00741297" w:rsidP="00887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53,3</w:t>
            </w:r>
            <w:r w:rsidR="00A73EB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8D23A4" w:rsidRDefault="00A73EB4" w:rsidP="00BC56D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90683">
        <w:rPr>
          <w:rFonts w:ascii="Times New Roman" w:hAnsi="Times New Roman" w:cs="Times New Roman"/>
          <w:sz w:val="28"/>
          <w:szCs w:val="28"/>
        </w:rPr>
        <w:t>Мониторинг</w:t>
      </w:r>
      <w:r w:rsidR="00A86699">
        <w:rPr>
          <w:rFonts w:ascii="Times New Roman" w:hAnsi="Times New Roman" w:cs="Times New Roman"/>
          <w:sz w:val="28"/>
          <w:szCs w:val="28"/>
        </w:rPr>
        <w:t xml:space="preserve"> реализации АООП </w:t>
      </w:r>
      <w:proofErr w:type="gramStart"/>
      <w:r w:rsidR="00A86699">
        <w:rPr>
          <w:rFonts w:ascii="Times New Roman" w:hAnsi="Times New Roman" w:cs="Times New Roman"/>
          <w:sz w:val="28"/>
          <w:szCs w:val="28"/>
        </w:rPr>
        <w:t>ДО п</w:t>
      </w:r>
      <w:r w:rsidR="00741297">
        <w:rPr>
          <w:rFonts w:ascii="Times New Roman" w:hAnsi="Times New Roman" w:cs="Times New Roman"/>
          <w:sz w:val="28"/>
          <w:szCs w:val="28"/>
        </w:rPr>
        <w:t>оказал</w:t>
      </w:r>
      <w:proofErr w:type="gramEnd"/>
      <w:r w:rsidR="00741297">
        <w:rPr>
          <w:rFonts w:ascii="Times New Roman" w:hAnsi="Times New Roman" w:cs="Times New Roman"/>
          <w:sz w:val="28"/>
          <w:szCs w:val="28"/>
        </w:rPr>
        <w:t>, что 7 детей (46,7%) – на среднем уровне и 8</w:t>
      </w:r>
      <w:r w:rsidR="00790683">
        <w:rPr>
          <w:rFonts w:ascii="Times New Roman" w:hAnsi="Times New Roman" w:cs="Times New Roman"/>
          <w:sz w:val="28"/>
          <w:szCs w:val="28"/>
        </w:rPr>
        <w:t xml:space="preserve"> (53,3</w:t>
      </w:r>
      <w:r w:rsidR="00A86699">
        <w:rPr>
          <w:rFonts w:ascii="Times New Roman" w:hAnsi="Times New Roman" w:cs="Times New Roman"/>
          <w:sz w:val="28"/>
          <w:szCs w:val="28"/>
        </w:rPr>
        <w:t xml:space="preserve">%) – на низком. </w:t>
      </w:r>
      <w:r w:rsidR="005E47D4">
        <w:rPr>
          <w:rFonts w:ascii="Times New Roman" w:hAnsi="Times New Roman" w:cs="Times New Roman"/>
          <w:sz w:val="28"/>
          <w:szCs w:val="28"/>
        </w:rPr>
        <w:t>Высокий процент детей с низким уровнем обусловлен тем, что все наши дошкольники имеют тяжёлую и глубокую степень умственной отсталости и тяжёлые множественные нарушения развития (ТМНР), ни один ребёнок не разговаривает</w:t>
      </w:r>
      <w:r w:rsidR="00790683">
        <w:rPr>
          <w:rFonts w:ascii="Times New Roman" w:hAnsi="Times New Roman" w:cs="Times New Roman"/>
          <w:sz w:val="28"/>
          <w:szCs w:val="28"/>
        </w:rPr>
        <w:t>, 50% не ходят, 5 детей</w:t>
      </w:r>
      <w:r w:rsidR="002F69BE">
        <w:rPr>
          <w:rFonts w:ascii="Times New Roman" w:hAnsi="Times New Roman" w:cs="Times New Roman"/>
          <w:sz w:val="28"/>
          <w:szCs w:val="28"/>
        </w:rPr>
        <w:t xml:space="preserve"> имеют серьёзные проблемы со зрением.</w:t>
      </w:r>
    </w:p>
    <w:p w:rsidR="00B60C58" w:rsidRDefault="00B60C58" w:rsidP="00BC56D9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6E091E" w:rsidRDefault="006E091E" w:rsidP="00B60C58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0C58">
        <w:rPr>
          <w:rFonts w:ascii="Times New Roman" w:hAnsi="Times New Roman" w:cs="Times New Roman"/>
          <w:b/>
          <w:sz w:val="28"/>
          <w:szCs w:val="28"/>
        </w:rPr>
        <w:t xml:space="preserve">Мониторинг реализации </w:t>
      </w:r>
      <w:r w:rsidR="00B60C58" w:rsidRPr="00B60C58">
        <w:rPr>
          <w:rFonts w:ascii="Times New Roman" w:hAnsi="Times New Roman" w:cs="Times New Roman"/>
          <w:b/>
          <w:sz w:val="28"/>
          <w:szCs w:val="28"/>
        </w:rPr>
        <w:t>а</w:t>
      </w:r>
      <w:r w:rsidR="00B60C58">
        <w:rPr>
          <w:rFonts w:ascii="Times New Roman" w:hAnsi="Times New Roman" w:cs="Times New Roman"/>
          <w:b/>
          <w:sz w:val="28"/>
          <w:szCs w:val="28"/>
        </w:rPr>
        <w:t>даптированной основной образовательной программы</w:t>
      </w:r>
      <w:r w:rsidR="00D45980" w:rsidRPr="00B60C58">
        <w:rPr>
          <w:rFonts w:ascii="Times New Roman" w:hAnsi="Times New Roman" w:cs="Times New Roman"/>
          <w:b/>
          <w:sz w:val="28"/>
          <w:szCs w:val="28"/>
        </w:rPr>
        <w:t xml:space="preserve"> общего образования </w:t>
      </w:r>
      <w:proofErr w:type="gramStart"/>
      <w:r w:rsidR="00D45980" w:rsidRPr="00B60C58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="00D45980" w:rsidRPr="00B60C58">
        <w:rPr>
          <w:rFonts w:ascii="Times New Roman" w:hAnsi="Times New Roman" w:cs="Times New Roman"/>
          <w:b/>
          <w:sz w:val="28"/>
          <w:szCs w:val="28"/>
        </w:rPr>
        <w:t xml:space="preserve"> с умственной отсталостью (интеллекту</w:t>
      </w:r>
      <w:r w:rsidR="00B60C58">
        <w:rPr>
          <w:rFonts w:ascii="Times New Roman" w:hAnsi="Times New Roman" w:cs="Times New Roman"/>
          <w:b/>
          <w:sz w:val="28"/>
          <w:szCs w:val="28"/>
        </w:rPr>
        <w:t>альными нарушениями). Вариант 2</w:t>
      </w:r>
      <w:r w:rsidR="00581D8D">
        <w:rPr>
          <w:rFonts w:ascii="Times New Roman" w:hAnsi="Times New Roman" w:cs="Times New Roman"/>
          <w:b/>
          <w:sz w:val="28"/>
          <w:szCs w:val="28"/>
        </w:rPr>
        <w:t>.</w:t>
      </w:r>
    </w:p>
    <w:p w:rsidR="00B60C58" w:rsidRDefault="00B60C58" w:rsidP="00B60C58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962"/>
        <w:gridCol w:w="1671"/>
        <w:gridCol w:w="940"/>
        <w:gridCol w:w="1671"/>
        <w:gridCol w:w="940"/>
        <w:gridCol w:w="1671"/>
        <w:gridCol w:w="1102"/>
      </w:tblGrid>
      <w:tr w:rsidR="00B60C58" w:rsidTr="002D3A97">
        <w:tc>
          <w:tcPr>
            <w:tcW w:w="1962" w:type="dxa"/>
            <w:vMerge w:val="restart"/>
          </w:tcPr>
          <w:p w:rsidR="00B60C58" w:rsidRPr="002D3A97" w:rsidRDefault="00B60C58" w:rsidP="00887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0C58" w:rsidRPr="002D3A97" w:rsidRDefault="00B60C58" w:rsidP="00887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A97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 детей</w:t>
            </w:r>
          </w:p>
        </w:tc>
        <w:tc>
          <w:tcPr>
            <w:tcW w:w="7785" w:type="dxa"/>
            <w:gridSpan w:val="6"/>
          </w:tcPr>
          <w:p w:rsidR="00B60C58" w:rsidRPr="002D3A97" w:rsidRDefault="00B60C58" w:rsidP="00887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A97">
              <w:rPr>
                <w:rFonts w:ascii="Times New Roman" w:hAnsi="Times New Roman" w:cs="Times New Roman"/>
                <w:sz w:val="24"/>
                <w:szCs w:val="24"/>
              </w:rPr>
              <w:t>Показатели уровня освоения программы</w:t>
            </w:r>
          </w:p>
        </w:tc>
      </w:tr>
      <w:tr w:rsidR="00B60C58" w:rsidTr="002D3A97">
        <w:tc>
          <w:tcPr>
            <w:tcW w:w="1962" w:type="dxa"/>
            <w:vMerge/>
          </w:tcPr>
          <w:p w:rsidR="00B60C58" w:rsidRPr="002D3A97" w:rsidRDefault="00B60C58" w:rsidP="00887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1" w:type="dxa"/>
            <w:gridSpan w:val="2"/>
          </w:tcPr>
          <w:p w:rsidR="00B60C58" w:rsidRPr="002D3A97" w:rsidRDefault="00B60C58" w:rsidP="00887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A97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2611" w:type="dxa"/>
            <w:gridSpan w:val="2"/>
          </w:tcPr>
          <w:p w:rsidR="00B60C58" w:rsidRPr="002D3A97" w:rsidRDefault="00B60C58" w:rsidP="00887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A97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2773" w:type="dxa"/>
            <w:gridSpan w:val="2"/>
          </w:tcPr>
          <w:p w:rsidR="00B60C58" w:rsidRPr="002D3A97" w:rsidRDefault="00B60C58" w:rsidP="00887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A97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</w:tr>
      <w:tr w:rsidR="00B60C58" w:rsidTr="002D3A97">
        <w:tc>
          <w:tcPr>
            <w:tcW w:w="1962" w:type="dxa"/>
            <w:vMerge/>
          </w:tcPr>
          <w:p w:rsidR="00B60C58" w:rsidRPr="002D3A97" w:rsidRDefault="00B60C58" w:rsidP="00887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</w:tcPr>
          <w:p w:rsidR="00B60C58" w:rsidRPr="002D3A97" w:rsidRDefault="00B60C58" w:rsidP="00887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A97">
              <w:rPr>
                <w:rFonts w:ascii="Times New Roman" w:hAnsi="Times New Roman" w:cs="Times New Roman"/>
                <w:sz w:val="24"/>
                <w:szCs w:val="24"/>
              </w:rPr>
              <w:t>количество человек</w:t>
            </w:r>
          </w:p>
        </w:tc>
        <w:tc>
          <w:tcPr>
            <w:tcW w:w="730" w:type="dxa"/>
          </w:tcPr>
          <w:p w:rsidR="00B60C58" w:rsidRPr="002D3A97" w:rsidRDefault="00B60C58" w:rsidP="00887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A9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71" w:type="dxa"/>
          </w:tcPr>
          <w:p w:rsidR="00B60C58" w:rsidRPr="002D3A97" w:rsidRDefault="00B60C58" w:rsidP="00887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A97">
              <w:rPr>
                <w:rFonts w:ascii="Times New Roman" w:hAnsi="Times New Roman" w:cs="Times New Roman"/>
                <w:sz w:val="24"/>
                <w:szCs w:val="24"/>
              </w:rPr>
              <w:t>количество человек</w:t>
            </w:r>
          </w:p>
        </w:tc>
        <w:tc>
          <w:tcPr>
            <w:tcW w:w="940" w:type="dxa"/>
          </w:tcPr>
          <w:p w:rsidR="00B60C58" w:rsidRPr="002D3A97" w:rsidRDefault="00B60C58" w:rsidP="00887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A9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71" w:type="dxa"/>
          </w:tcPr>
          <w:p w:rsidR="00B60C58" w:rsidRPr="002D3A97" w:rsidRDefault="00B60C58" w:rsidP="00887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A97">
              <w:rPr>
                <w:rFonts w:ascii="Times New Roman" w:hAnsi="Times New Roman" w:cs="Times New Roman"/>
                <w:sz w:val="24"/>
                <w:szCs w:val="24"/>
              </w:rPr>
              <w:t>количество человек</w:t>
            </w:r>
          </w:p>
        </w:tc>
        <w:tc>
          <w:tcPr>
            <w:tcW w:w="1102" w:type="dxa"/>
          </w:tcPr>
          <w:p w:rsidR="00B60C58" w:rsidRPr="002D3A97" w:rsidRDefault="00B60C58" w:rsidP="008879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A9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60C58" w:rsidTr="002D3A97">
        <w:tc>
          <w:tcPr>
            <w:tcW w:w="1962" w:type="dxa"/>
          </w:tcPr>
          <w:p w:rsidR="00B60C58" w:rsidRDefault="00B60C58" w:rsidP="00887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0C58" w:rsidRDefault="00790683" w:rsidP="00887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  <w:p w:rsidR="007B1084" w:rsidRDefault="007B1084" w:rsidP="00887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1" w:type="dxa"/>
          </w:tcPr>
          <w:p w:rsidR="00B60C58" w:rsidRDefault="00B60C58" w:rsidP="00887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0C58" w:rsidRDefault="00790683" w:rsidP="00887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30" w:type="dxa"/>
          </w:tcPr>
          <w:p w:rsidR="00B60C58" w:rsidRDefault="00B60C58" w:rsidP="00887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0C58" w:rsidRDefault="00790683" w:rsidP="00887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12,2</w:t>
            </w:r>
            <w:r w:rsidR="00B60C5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671" w:type="dxa"/>
          </w:tcPr>
          <w:p w:rsidR="00B60C58" w:rsidRDefault="00B60C58" w:rsidP="00887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0C58" w:rsidRDefault="00790683" w:rsidP="00887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940" w:type="dxa"/>
          </w:tcPr>
          <w:p w:rsidR="00B60C58" w:rsidRDefault="00B60C58" w:rsidP="00887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0C58" w:rsidRDefault="00790683" w:rsidP="00887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37,8</w:t>
            </w:r>
            <w:r w:rsidR="00B60C5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671" w:type="dxa"/>
          </w:tcPr>
          <w:p w:rsidR="00B60C58" w:rsidRDefault="00B60C58" w:rsidP="00887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0C58" w:rsidRDefault="00790683" w:rsidP="00887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102" w:type="dxa"/>
          </w:tcPr>
          <w:p w:rsidR="00B60C58" w:rsidRDefault="00B60C58" w:rsidP="00887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0C58" w:rsidRDefault="00790683" w:rsidP="008879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B60C5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1B2610" w:rsidRDefault="001B2610" w:rsidP="00B60C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6301" w:rsidRPr="004E1F11" w:rsidRDefault="00790683" w:rsidP="00D5630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Мониторинг</w:t>
      </w:r>
      <w:r w:rsidR="00D56301">
        <w:rPr>
          <w:rFonts w:ascii="Times New Roman" w:eastAsia="Calibri" w:hAnsi="Times New Roman" w:cs="Times New Roman"/>
          <w:sz w:val="28"/>
          <w:szCs w:val="28"/>
        </w:rPr>
        <w:t xml:space="preserve"> реализации</w:t>
      </w:r>
      <w:r w:rsidR="00717CD0">
        <w:rPr>
          <w:rFonts w:ascii="Times New Roman" w:eastAsia="Calibri" w:hAnsi="Times New Roman" w:cs="Times New Roman"/>
          <w:sz w:val="28"/>
          <w:szCs w:val="28"/>
        </w:rPr>
        <w:t xml:space="preserve"> АООП ОО (вариант 2) показал, что </w:t>
      </w:r>
      <w:r>
        <w:rPr>
          <w:rFonts w:ascii="Times New Roman" w:eastAsia="Calibri" w:hAnsi="Times New Roman" w:cs="Times New Roman"/>
          <w:sz w:val="28"/>
          <w:szCs w:val="28"/>
        </w:rPr>
        <w:t>по итогам 2016-2017 учебного года</w:t>
      </w:r>
      <w:r w:rsidR="00445EEA">
        <w:rPr>
          <w:rFonts w:ascii="Times New Roman" w:eastAsia="Calibri" w:hAnsi="Times New Roman" w:cs="Times New Roman"/>
          <w:sz w:val="28"/>
          <w:szCs w:val="28"/>
        </w:rPr>
        <w:t xml:space="preserve"> половина детей (50</w:t>
      </w:r>
      <w:r w:rsidR="00717CD0">
        <w:rPr>
          <w:rFonts w:ascii="Times New Roman" w:eastAsia="Calibri" w:hAnsi="Times New Roman" w:cs="Times New Roman"/>
          <w:sz w:val="28"/>
          <w:szCs w:val="28"/>
        </w:rPr>
        <w:t>% от общего количества обучающихся) освоили программный материал на достаточном уровне</w:t>
      </w:r>
      <w:r w:rsidR="00AA288B">
        <w:rPr>
          <w:rFonts w:ascii="Times New Roman" w:eastAsia="Calibri" w:hAnsi="Times New Roman" w:cs="Times New Roman"/>
          <w:sz w:val="28"/>
          <w:szCs w:val="28"/>
        </w:rPr>
        <w:t xml:space="preserve"> (12,</w:t>
      </w:r>
      <w:r w:rsidR="00445EEA">
        <w:rPr>
          <w:rFonts w:ascii="Times New Roman" w:eastAsia="Calibri" w:hAnsi="Times New Roman" w:cs="Times New Roman"/>
          <w:sz w:val="28"/>
          <w:szCs w:val="28"/>
        </w:rPr>
        <w:t>2% - на высоком</w:t>
      </w:r>
      <w:r w:rsidR="00C231EB">
        <w:rPr>
          <w:rFonts w:ascii="Times New Roman" w:eastAsia="Calibri" w:hAnsi="Times New Roman" w:cs="Times New Roman"/>
          <w:sz w:val="28"/>
          <w:szCs w:val="28"/>
        </w:rPr>
        <w:t xml:space="preserve">, 37,8% - на среднем). </w:t>
      </w:r>
      <w:r w:rsidR="00717C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E1F11">
        <w:rPr>
          <w:rFonts w:ascii="Times New Roman" w:eastAsia="Calibri" w:hAnsi="Times New Roman" w:cs="Times New Roman"/>
          <w:sz w:val="28"/>
          <w:szCs w:val="28"/>
        </w:rPr>
        <w:t>23 ребёнка обучаются по программам 8 учебных предметов и программе коррекционного курса «Предметно-практические действия», предусмотренных содержанием АООП ОО (вариант 2).</w:t>
      </w:r>
      <w:proofErr w:type="gramEnd"/>
      <w:r w:rsidR="004E1F1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17CD0">
        <w:rPr>
          <w:rFonts w:ascii="Times New Roman" w:eastAsia="Calibri" w:hAnsi="Times New Roman" w:cs="Times New Roman"/>
          <w:sz w:val="28"/>
          <w:szCs w:val="28"/>
        </w:rPr>
        <w:t>Эти дети наряду с хорошими ли</w:t>
      </w:r>
      <w:r w:rsidR="00C231EB">
        <w:rPr>
          <w:rFonts w:ascii="Times New Roman" w:eastAsia="Calibri" w:hAnsi="Times New Roman" w:cs="Times New Roman"/>
          <w:sz w:val="28"/>
          <w:szCs w:val="28"/>
        </w:rPr>
        <w:t>чностными результатами достигли</w:t>
      </w:r>
      <w:r w:rsidR="00717CD0">
        <w:rPr>
          <w:rFonts w:ascii="Times New Roman" w:eastAsia="Calibri" w:hAnsi="Times New Roman" w:cs="Times New Roman"/>
          <w:sz w:val="28"/>
          <w:szCs w:val="28"/>
        </w:rPr>
        <w:t xml:space="preserve"> и достаточного уровня </w:t>
      </w:r>
      <w:r w:rsidR="00C231EB">
        <w:rPr>
          <w:rFonts w:ascii="Times New Roman" w:eastAsia="Calibri" w:hAnsi="Times New Roman" w:cs="Times New Roman"/>
          <w:sz w:val="28"/>
          <w:szCs w:val="28"/>
        </w:rPr>
        <w:t>предметных результатов, предусмотренных программами.</w:t>
      </w:r>
      <w:r w:rsidR="00445EEA">
        <w:rPr>
          <w:rFonts w:ascii="Times New Roman" w:eastAsia="Calibri" w:hAnsi="Times New Roman" w:cs="Times New Roman"/>
          <w:sz w:val="28"/>
          <w:szCs w:val="28"/>
        </w:rPr>
        <w:t xml:space="preserve"> 50</w:t>
      </w:r>
      <w:r w:rsidR="003813EE">
        <w:rPr>
          <w:rFonts w:ascii="Times New Roman" w:eastAsia="Calibri" w:hAnsi="Times New Roman" w:cs="Times New Roman"/>
          <w:sz w:val="28"/>
          <w:szCs w:val="28"/>
        </w:rPr>
        <w:t>% обучающихся освоили АООП ОО (вариант 2) на низком уровне, показав ми</w:t>
      </w:r>
      <w:r w:rsidR="00843CEB">
        <w:rPr>
          <w:rFonts w:ascii="Times New Roman" w:eastAsia="Calibri" w:hAnsi="Times New Roman" w:cs="Times New Roman"/>
          <w:sz w:val="28"/>
          <w:szCs w:val="28"/>
        </w:rPr>
        <w:t>нимальные предметные р</w:t>
      </w:r>
      <w:r w:rsidR="00445EEA">
        <w:rPr>
          <w:rFonts w:ascii="Times New Roman" w:eastAsia="Calibri" w:hAnsi="Times New Roman" w:cs="Times New Roman"/>
          <w:sz w:val="28"/>
          <w:szCs w:val="28"/>
        </w:rPr>
        <w:t xml:space="preserve">езультаты, но почти у всех детей продолжилась положительная </w:t>
      </w:r>
      <w:r w:rsidR="00C00EE3">
        <w:rPr>
          <w:rFonts w:ascii="Times New Roman" w:eastAsia="Calibri" w:hAnsi="Times New Roman" w:cs="Times New Roman"/>
          <w:sz w:val="28"/>
          <w:szCs w:val="28"/>
        </w:rPr>
        <w:t>динамика в достижении личностных результатов</w:t>
      </w:r>
      <w:r w:rsidR="00843CE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445EEA">
        <w:rPr>
          <w:rFonts w:ascii="Times New Roman" w:eastAsia="Calibri" w:hAnsi="Times New Roman" w:cs="Times New Roman"/>
          <w:sz w:val="28"/>
          <w:szCs w:val="28"/>
        </w:rPr>
        <w:t xml:space="preserve">наблюдается </w:t>
      </w:r>
      <w:r w:rsidR="00C00EE3">
        <w:rPr>
          <w:rFonts w:ascii="Times New Roman" w:eastAsia="Calibri" w:hAnsi="Times New Roman" w:cs="Times New Roman"/>
          <w:sz w:val="28"/>
          <w:szCs w:val="28"/>
        </w:rPr>
        <w:t xml:space="preserve">эмоциональный подъём. </w:t>
      </w:r>
      <w:r w:rsidR="004E1F11">
        <w:rPr>
          <w:rFonts w:ascii="Times New Roman" w:eastAsia="Calibri" w:hAnsi="Times New Roman" w:cs="Times New Roman"/>
          <w:sz w:val="28"/>
          <w:szCs w:val="28"/>
        </w:rPr>
        <w:t>В основном это дети,</w:t>
      </w:r>
      <w:r w:rsidR="00843CEB">
        <w:rPr>
          <w:rFonts w:ascii="Times New Roman" w:eastAsia="Calibri" w:hAnsi="Times New Roman" w:cs="Times New Roman"/>
          <w:sz w:val="28"/>
          <w:szCs w:val="28"/>
        </w:rPr>
        <w:t xml:space="preserve"> имеющие тяжёлую или глубокую степень умственной отсталости и ТМНР, занятия с которыми проводятся </w:t>
      </w:r>
      <w:r w:rsidR="004E1F11">
        <w:rPr>
          <w:rFonts w:ascii="Times New Roman" w:eastAsia="Calibri" w:hAnsi="Times New Roman" w:cs="Times New Roman"/>
          <w:sz w:val="28"/>
          <w:szCs w:val="28"/>
        </w:rPr>
        <w:t>по программам коррекционных курсов: «</w:t>
      </w:r>
      <w:r w:rsidR="00843CEB">
        <w:rPr>
          <w:rFonts w:ascii="Times New Roman" w:eastAsia="Calibri" w:hAnsi="Times New Roman" w:cs="Times New Roman"/>
          <w:sz w:val="28"/>
          <w:szCs w:val="28"/>
        </w:rPr>
        <w:t>Предметно-практические действия», «Сенсорное развитие», «Двигательное развитие».</w:t>
      </w:r>
      <w:r w:rsidR="004E1F1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B1084" w:rsidRDefault="007B1084" w:rsidP="00B60C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Мониторинг реализации адаптированной основной </w:t>
      </w:r>
      <w:r w:rsidR="002D3A97">
        <w:rPr>
          <w:rFonts w:ascii="Times New Roman" w:hAnsi="Times New Roman" w:cs="Times New Roman"/>
          <w:b/>
          <w:sz w:val="28"/>
          <w:szCs w:val="28"/>
        </w:rPr>
        <w:t>обще</w:t>
      </w:r>
      <w:r>
        <w:rPr>
          <w:rFonts w:ascii="Times New Roman" w:hAnsi="Times New Roman" w:cs="Times New Roman"/>
          <w:b/>
          <w:sz w:val="28"/>
          <w:szCs w:val="28"/>
        </w:rPr>
        <w:t>образовательной программы</w:t>
      </w:r>
      <w:r w:rsidR="002D3A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1084">
        <w:rPr>
          <w:rFonts w:ascii="Times New Roman" w:hAnsi="Times New Roman" w:cs="Times New Roman"/>
          <w:b/>
          <w:sz w:val="28"/>
          <w:szCs w:val="28"/>
        </w:rPr>
        <w:t xml:space="preserve">образования </w:t>
      </w:r>
      <w:proofErr w:type="gramStart"/>
      <w:r w:rsidR="002D3A97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="002D3A97">
        <w:rPr>
          <w:rFonts w:ascii="Times New Roman" w:hAnsi="Times New Roman" w:cs="Times New Roman"/>
          <w:b/>
          <w:sz w:val="28"/>
          <w:szCs w:val="28"/>
        </w:rPr>
        <w:t xml:space="preserve"> с лёгкой умственной отсталостью (интеллектуальными нарушениями). Вариант </w:t>
      </w:r>
      <w:r w:rsidR="00581D8D">
        <w:rPr>
          <w:rFonts w:ascii="Times New Roman" w:hAnsi="Times New Roman" w:cs="Times New Roman"/>
          <w:b/>
          <w:sz w:val="28"/>
          <w:szCs w:val="28"/>
        </w:rPr>
        <w:t>1.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962"/>
        <w:gridCol w:w="1671"/>
        <w:gridCol w:w="870"/>
        <w:gridCol w:w="1671"/>
        <w:gridCol w:w="496"/>
        <w:gridCol w:w="1671"/>
        <w:gridCol w:w="1406"/>
      </w:tblGrid>
      <w:tr w:rsidR="00003210" w:rsidRPr="007B1084" w:rsidTr="00003210">
        <w:tc>
          <w:tcPr>
            <w:tcW w:w="1962" w:type="dxa"/>
            <w:vMerge w:val="restart"/>
          </w:tcPr>
          <w:p w:rsidR="00003210" w:rsidRPr="007B1084" w:rsidRDefault="00003210" w:rsidP="007B1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210" w:rsidRPr="007B1084" w:rsidRDefault="00003210" w:rsidP="007B1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084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 детей</w:t>
            </w:r>
          </w:p>
        </w:tc>
        <w:tc>
          <w:tcPr>
            <w:tcW w:w="7785" w:type="dxa"/>
            <w:gridSpan w:val="6"/>
          </w:tcPr>
          <w:p w:rsidR="00003210" w:rsidRPr="007B1084" w:rsidRDefault="00003210" w:rsidP="007B1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084">
              <w:rPr>
                <w:rFonts w:ascii="Times New Roman" w:hAnsi="Times New Roman" w:cs="Times New Roman"/>
                <w:sz w:val="24"/>
                <w:szCs w:val="24"/>
              </w:rPr>
              <w:t>Показатели уровня освоения программы</w:t>
            </w:r>
          </w:p>
        </w:tc>
      </w:tr>
      <w:tr w:rsidR="00003210" w:rsidRPr="007B1084" w:rsidTr="00003210">
        <w:tc>
          <w:tcPr>
            <w:tcW w:w="1962" w:type="dxa"/>
            <w:vMerge/>
          </w:tcPr>
          <w:p w:rsidR="00003210" w:rsidRPr="007B1084" w:rsidRDefault="00003210" w:rsidP="007B1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  <w:gridSpan w:val="2"/>
          </w:tcPr>
          <w:p w:rsidR="00003210" w:rsidRPr="007B1084" w:rsidRDefault="00003210" w:rsidP="007B1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084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2167" w:type="dxa"/>
            <w:gridSpan w:val="2"/>
          </w:tcPr>
          <w:p w:rsidR="00003210" w:rsidRPr="007B1084" w:rsidRDefault="00003210" w:rsidP="007B1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084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3077" w:type="dxa"/>
            <w:gridSpan w:val="2"/>
          </w:tcPr>
          <w:p w:rsidR="00003210" w:rsidRPr="007B1084" w:rsidRDefault="00003210" w:rsidP="007B1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084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</w:tr>
      <w:tr w:rsidR="00003210" w:rsidRPr="007B1084" w:rsidTr="00003210">
        <w:tc>
          <w:tcPr>
            <w:tcW w:w="1962" w:type="dxa"/>
            <w:vMerge/>
          </w:tcPr>
          <w:p w:rsidR="00003210" w:rsidRPr="007B1084" w:rsidRDefault="00003210" w:rsidP="007B1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1" w:type="dxa"/>
          </w:tcPr>
          <w:p w:rsidR="00003210" w:rsidRPr="007B1084" w:rsidRDefault="00003210" w:rsidP="007B1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084">
              <w:rPr>
                <w:rFonts w:ascii="Times New Roman" w:hAnsi="Times New Roman" w:cs="Times New Roman"/>
                <w:sz w:val="24"/>
                <w:szCs w:val="24"/>
              </w:rPr>
              <w:t>количество человек</w:t>
            </w:r>
          </w:p>
        </w:tc>
        <w:tc>
          <w:tcPr>
            <w:tcW w:w="870" w:type="dxa"/>
          </w:tcPr>
          <w:p w:rsidR="00003210" w:rsidRPr="007B1084" w:rsidRDefault="00003210" w:rsidP="007B1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08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71" w:type="dxa"/>
          </w:tcPr>
          <w:p w:rsidR="00003210" w:rsidRPr="007B1084" w:rsidRDefault="00003210" w:rsidP="007B1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084">
              <w:rPr>
                <w:rFonts w:ascii="Times New Roman" w:hAnsi="Times New Roman" w:cs="Times New Roman"/>
                <w:sz w:val="24"/>
                <w:szCs w:val="24"/>
              </w:rPr>
              <w:t>количество человек</w:t>
            </w:r>
          </w:p>
        </w:tc>
        <w:tc>
          <w:tcPr>
            <w:tcW w:w="496" w:type="dxa"/>
          </w:tcPr>
          <w:p w:rsidR="00003210" w:rsidRPr="007B1084" w:rsidRDefault="00003210" w:rsidP="007B1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08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71" w:type="dxa"/>
          </w:tcPr>
          <w:p w:rsidR="00003210" w:rsidRPr="007B1084" w:rsidRDefault="00003210" w:rsidP="007B1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084">
              <w:rPr>
                <w:rFonts w:ascii="Times New Roman" w:hAnsi="Times New Roman" w:cs="Times New Roman"/>
                <w:sz w:val="24"/>
                <w:szCs w:val="24"/>
              </w:rPr>
              <w:t>количество человек</w:t>
            </w:r>
          </w:p>
        </w:tc>
        <w:tc>
          <w:tcPr>
            <w:tcW w:w="1406" w:type="dxa"/>
          </w:tcPr>
          <w:p w:rsidR="00003210" w:rsidRPr="007B1084" w:rsidRDefault="00003210" w:rsidP="007B1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08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03210" w:rsidRPr="007B1084" w:rsidTr="00003210">
        <w:tc>
          <w:tcPr>
            <w:tcW w:w="1962" w:type="dxa"/>
          </w:tcPr>
          <w:p w:rsidR="00003210" w:rsidRPr="007B1084" w:rsidRDefault="00003210" w:rsidP="007B1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210" w:rsidRDefault="00003210" w:rsidP="007B1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0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F0F5B" w:rsidRPr="007B1084" w:rsidRDefault="004F0F5B" w:rsidP="007B1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1" w:type="dxa"/>
          </w:tcPr>
          <w:p w:rsidR="00003210" w:rsidRPr="007B1084" w:rsidRDefault="00003210" w:rsidP="007B1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210" w:rsidRPr="007B1084" w:rsidRDefault="00003210" w:rsidP="007B1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0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0" w:type="dxa"/>
          </w:tcPr>
          <w:p w:rsidR="00003210" w:rsidRPr="007B1084" w:rsidRDefault="00003210" w:rsidP="007B1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210" w:rsidRPr="007B1084" w:rsidRDefault="00003210" w:rsidP="007B1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084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671" w:type="dxa"/>
          </w:tcPr>
          <w:p w:rsidR="00003210" w:rsidRPr="007B1084" w:rsidRDefault="00003210" w:rsidP="007B1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210" w:rsidRPr="007B1084" w:rsidRDefault="00003210" w:rsidP="007B1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08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96" w:type="dxa"/>
          </w:tcPr>
          <w:p w:rsidR="00003210" w:rsidRPr="007B1084" w:rsidRDefault="00003210" w:rsidP="007B1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210" w:rsidRPr="007B1084" w:rsidRDefault="00003210" w:rsidP="007B1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08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71" w:type="dxa"/>
          </w:tcPr>
          <w:p w:rsidR="00003210" w:rsidRPr="007B1084" w:rsidRDefault="00003210" w:rsidP="007B1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210" w:rsidRPr="007B1084" w:rsidRDefault="00003210" w:rsidP="007B1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08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06" w:type="dxa"/>
          </w:tcPr>
          <w:p w:rsidR="00003210" w:rsidRPr="007B1084" w:rsidRDefault="00003210" w:rsidP="007B1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210" w:rsidRPr="007B1084" w:rsidRDefault="00003210" w:rsidP="007B10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08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7B1084" w:rsidRPr="007B1084" w:rsidRDefault="007B1084" w:rsidP="007B1084">
      <w:pPr>
        <w:rPr>
          <w:rFonts w:ascii="Times New Roman" w:hAnsi="Times New Roman" w:cs="Times New Roman"/>
          <w:sz w:val="28"/>
          <w:szCs w:val="28"/>
        </w:rPr>
      </w:pPr>
    </w:p>
    <w:p w:rsidR="00017668" w:rsidRDefault="00581D8D" w:rsidP="004F0F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03210">
        <w:rPr>
          <w:rFonts w:ascii="Times New Roman" w:hAnsi="Times New Roman" w:cs="Times New Roman"/>
          <w:sz w:val="28"/>
          <w:szCs w:val="28"/>
        </w:rPr>
        <w:t>По данной программе обучается воспитанник</w:t>
      </w:r>
      <w:r>
        <w:rPr>
          <w:rFonts w:ascii="Times New Roman" w:hAnsi="Times New Roman" w:cs="Times New Roman"/>
          <w:sz w:val="28"/>
          <w:szCs w:val="28"/>
        </w:rPr>
        <w:t xml:space="preserve">, имеющий пограничную интеллектуальную недостаточность. </w:t>
      </w:r>
      <w:r w:rsidR="00C231EB">
        <w:rPr>
          <w:rFonts w:ascii="Times New Roman" w:hAnsi="Times New Roman" w:cs="Times New Roman"/>
          <w:sz w:val="28"/>
          <w:szCs w:val="28"/>
        </w:rPr>
        <w:t>В течение всего 2016</w:t>
      </w:r>
      <w:r w:rsidR="00997990">
        <w:rPr>
          <w:rFonts w:ascii="Times New Roman" w:hAnsi="Times New Roman" w:cs="Times New Roman"/>
          <w:sz w:val="28"/>
          <w:szCs w:val="28"/>
        </w:rPr>
        <w:t xml:space="preserve"> </w:t>
      </w:r>
      <w:r w:rsidR="00C231EB">
        <w:rPr>
          <w:rFonts w:ascii="Times New Roman" w:hAnsi="Times New Roman" w:cs="Times New Roman"/>
          <w:sz w:val="28"/>
          <w:szCs w:val="28"/>
        </w:rPr>
        <w:t>года мальчик показывал</w:t>
      </w:r>
      <w:r>
        <w:rPr>
          <w:rFonts w:ascii="Times New Roman" w:hAnsi="Times New Roman" w:cs="Times New Roman"/>
          <w:sz w:val="28"/>
          <w:szCs w:val="28"/>
        </w:rPr>
        <w:t xml:space="preserve"> достаточные как л</w:t>
      </w:r>
      <w:r w:rsidRPr="00581D8D">
        <w:rPr>
          <w:rFonts w:ascii="Times New Roman" w:hAnsi="Times New Roman" w:cs="Times New Roman"/>
          <w:sz w:val="28"/>
          <w:szCs w:val="28"/>
        </w:rPr>
        <w:t>ичностные</w:t>
      </w:r>
      <w:r w:rsidR="00017668">
        <w:rPr>
          <w:rFonts w:ascii="Times New Roman" w:hAnsi="Times New Roman" w:cs="Times New Roman"/>
          <w:sz w:val="28"/>
          <w:szCs w:val="28"/>
        </w:rPr>
        <w:t xml:space="preserve"> результаты</w:t>
      </w:r>
      <w:r w:rsidR="00017668" w:rsidRPr="00017668">
        <w:t xml:space="preserve"> </w:t>
      </w:r>
      <w:r w:rsidR="00017668" w:rsidRPr="00017668">
        <w:rPr>
          <w:rFonts w:ascii="Times New Roman" w:hAnsi="Times New Roman" w:cs="Times New Roman"/>
          <w:sz w:val="28"/>
          <w:szCs w:val="28"/>
        </w:rPr>
        <w:t>освоения АООП ОО</w:t>
      </w:r>
      <w:r w:rsidR="00717CD0">
        <w:rPr>
          <w:rFonts w:ascii="Times New Roman" w:hAnsi="Times New Roman" w:cs="Times New Roman"/>
          <w:sz w:val="28"/>
          <w:szCs w:val="28"/>
        </w:rPr>
        <w:t xml:space="preserve"> (вариант 1)</w:t>
      </w:r>
      <w:r>
        <w:rPr>
          <w:rFonts w:ascii="Times New Roman" w:hAnsi="Times New Roman" w:cs="Times New Roman"/>
          <w:sz w:val="28"/>
          <w:szCs w:val="28"/>
        </w:rPr>
        <w:t xml:space="preserve">, включающие в себя </w:t>
      </w:r>
      <w:r w:rsidRPr="00581D8D">
        <w:rPr>
          <w:rFonts w:ascii="Times New Roman" w:hAnsi="Times New Roman" w:cs="Times New Roman"/>
          <w:sz w:val="28"/>
          <w:szCs w:val="28"/>
        </w:rPr>
        <w:t>индив</w:t>
      </w:r>
      <w:r w:rsidR="00C231EB">
        <w:rPr>
          <w:rFonts w:ascii="Times New Roman" w:hAnsi="Times New Roman" w:cs="Times New Roman"/>
          <w:sz w:val="28"/>
          <w:szCs w:val="28"/>
        </w:rPr>
        <w:t xml:space="preserve">идуально-личностные качества и социальные </w:t>
      </w:r>
      <w:r w:rsidRPr="00581D8D">
        <w:rPr>
          <w:rFonts w:ascii="Times New Roman" w:hAnsi="Times New Roman" w:cs="Times New Roman"/>
          <w:sz w:val="28"/>
          <w:szCs w:val="28"/>
        </w:rPr>
        <w:t>(жизненные) к</w:t>
      </w:r>
      <w:r w:rsidR="00017668">
        <w:rPr>
          <w:rFonts w:ascii="Times New Roman" w:hAnsi="Times New Roman" w:cs="Times New Roman"/>
          <w:sz w:val="28"/>
          <w:szCs w:val="28"/>
        </w:rPr>
        <w:t>омпетентности</w:t>
      </w:r>
      <w:r w:rsidRPr="00581D8D">
        <w:rPr>
          <w:rFonts w:ascii="Times New Roman" w:hAnsi="Times New Roman" w:cs="Times New Roman"/>
          <w:sz w:val="28"/>
          <w:szCs w:val="28"/>
        </w:rPr>
        <w:t>, социальн</w:t>
      </w:r>
      <w:r w:rsidR="00017668">
        <w:rPr>
          <w:rFonts w:ascii="Times New Roman" w:hAnsi="Times New Roman" w:cs="Times New Roman"/>
          <w:sz w:val="28"/>
          <w:szCs w:val="28"/>
        </w:rPr>
        <w:t xml:space="preserve">о значимые ценностные установки, </w:t>
      </w:r>
      <w:r>
        <w:rPr>
          <w:rFonts w:ascii="Times New Roman" w:hAnsi="Times New Roman" w:cs="Times New Roman"/>
          <w:sz w:val="28"/>
          <w:szCs w:val="28"/>
        </w:rPr>
        <w:t>так и</w:t>
      </w:r>
      <w:r w:rsidR="00017668">
        <w:rPr>
          <w:rFonts w:ascii="Times New Roman" w:hAnsi="Times New Roman" w:cs="Times New Roman"/>
          <w:sz w:val="28"/>
          <w:szCs w:val="28"/>
        </w:rPr>
        <w:t xml:space="preserve"> предметные результаты. Все программы образовательных предметов освоены </w:t>
      </w:r>
      <w:proofErr w:type="gramStart"/>
      <w:r w:rsidR="00017668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="00017668">
        <w:rPr>
          <w:rFonts w:ascii="Times New Roman" w:hAnsi="Times New Roman" w:cs="Times New Roman"/>
          <w:sz w:val="28"/>
          <w:szCs w:val="28"/>
        </w:rPr>
        <w:t xml:space="preserve"> на высоком уровне.</w:t>
      </w:r>
    </w:p>
    <w:p w:rsidR="007B1084" w:rsidRPr="00362C57" w:rsidRDefault="00997990" w:rsidP="00C21F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017668" w:rsidRPr="00F6607D">
        <w:rPr>
          <w:rFonts w:ascii="Times New Roman" w:hAnsi="Times New Roman" w:cs="Times New Roman"/>
          <w:b/>
          <w:sz w:val="28"/>
          <w:szCs w:val="28"/>
        </w:rPr>
        <w:t>ониторинг реализации дополнительных общеразвивающих программ</w:t>
      </w:r>
      <w:r w:rsidR="00362C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1F7F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362C57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362C57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362C57" w:rsidRPr="00362C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2C57">
        <w:rPr>
          <w:rFonts w:ascii="Times New Roman" w:hAnsi="Times New Roman" w:cs="Times New Roman"/>
          <w:b/>
          <w:sz w:val="28"/>
          <w:szCs w:val="28"/>
        </w:rPr>
        <w:t>полугодие 2016-2017 учебного года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1635"/>
        <w:gridCol w:w="1373"/>
        <w:gridCol w:w="800"/>
        <w:gridCol w:w="1373"/>
        <w:gridCol w:w="940"/>
        <w:gridCol w:w="1373"/>
        <w:gridCol w:w="2253"/>
      </w:tblGrid>
      <w:tr w:rsidR="004F0F5B" w:rsidRPr="004F0F5B" w:rsidTr="004F0F5B">
        <w:tc>
          <w:tcPr>
            <w:tcW w:w="1635" w:type="dxa"/>
            <w:vMerge w:val="restart"/>
          </w:tcPr>
          <w:p w:rsidR="004F0F5B" w:rsidRPr="004F0F5B" w:rsidRDefault="004F0F5B" w:rsidP="004F0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0F5B" w:rsidRPr="004F0F5B" w:rsidRDefault="004F0F5B" w:rsidP="004F0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F5B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 детей</w:t>
            </w:r>
          </w:p>
        </w:tc>
        <w:tc>
          <w:tcPr>
            <w:tcW w:w="8112" w:type="dxa"/>
            <w:gridSpan w:val="6"/>
          </w:tcPr>
          <w:p w:rsidR="004F0F5B" w:rsidRPr="004F0F5B" w:rsidRDefault="004F0F5B" w:rsidP="004F0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F5B">
              <w:rPr>
                <w:rFonts w:ascii="Times New Roman" w:hAnsi="Times New Roman" w:cs="Times New Roman"/>
                <w:sz w:val="24"/>
                <w:szCs w:val="24"/>
              </w:rPr>
              <w:t>Показатели уровня освоения программы</w:t>
            </w:r>
          </w:p>
        </w:tc>
      </w:tr>
      <w:tr w:rsidR="004F0F5B" w:rsidRPr="004F0F5B" w:rsidTr="004F0F5B">
        <w:tc>
          <w:tcPr>
            <w:tcW w:w="1635" w:type="dxa"/>
            <w:vMerge/>
          </w:tcPr>
          <w:p w:rsidR="004F0F5B" w:rsidRPr="004F0F5B" w:rsidRDefault="004F0F5B" w:rsidP="004F0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3" w:type="dxa"/>
            <w:gridSpan w:val="2"/>
          </w:tcPr>
          <w:p w:rsidR="004F0F5B" w:rsidRPr="004F0F5B" w:rsidRDefault="004F0F5B" w:rsidP="004F0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F5B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2313" w:type="dxa"/>
            <w:gridSpan w:val="2"/>
          </w:tcPr>
          <w:p w:rsidR="004F0F5B" w:rsidRPr="004F0F5B" w:rsidRDefault="004F0F5B" w:rsidP="004F0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F5B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3626" w:type="dxa"/>
            <w:gridSpan w:val="2"/>
          </w:tcPr>
          <w:p w:rsidR="004F0F5B" w:rsidRPr="004F0F5B" w:rsidRDefault="004F0F5B" w:rsidP="004F0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F5B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</w:tr>
      <w:tr w:rsidR="004F0F5B" w:rsidRPr="004F0F5B" w:rsidTr="004F0F5B">
        <w:tc>
          <w:tcPr>
            <w:tcW w:w="1635" w:type="dxa"/>
            <w:vMerge/>
          </w:tcPr>
          <w:p w:rsidR="004F0F5B" w:rsidRPr="004F0F5B" w:rsidRDefault="004F0F5B" w:rsidP="004F0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</w:tcPr>
          <w:p w:rsidR="004F0F5B" w:rsidRPr="004F0F5B" w:rsidRDefault="004F0F5B" w:rsidP="004F0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F5B">
              <w:rPr>
                <w:rFonts w:ascii="Times New Roman" w:hAnsi="Times New Roman" w:cs="Times New Roman"/>
                <w:sz w:val="24"/>
                <w:szCs w:val="24"/>
              </w:rPr>
              <w:t>количество человек</w:t>
            </w:r>
          </w:p>
        </w:tc>
        <w:tc>
          <w:tcPr>
            <w:tcW w:w="800" w:type="dxa"/>
          </w:tcPr>
          <w:p w:rsidR="004F0F5B" w:rsidRPr="004F0F5B" w:rsidRDefault="004F0F5B" w:rsidP="004F0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F5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73" w:type="dxa"/>
          </w:tcPr>
          <w:p w:rsidR="004F0F5B" w:rsidRPr="004F0F5B" w:rsidRDefault="004F0F5B" w:rsidP="004F0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F5B">
              <w:rPr>
                <w:rFonts w:ascii="Times New Roman" w:hAnsi="Times New Roman" w:cs="Times New Roman"/>
                <w:sz w:val="24"/>
                <w:szCs w:val="24"/>
              </w:rPr>
              <w:t>количество человек</w:t>
            </w:r>
          </w:p>
        </w:tc>
        <w:tc>
          <w:tcPr>
            <w:tcW w:w="940" w:type="dxa"/>
          </w:tcPr>
          <w:p w:rsidR="004F0F5B" w:rsidRPr="004F0F5B" w:rsidRDefault="004F0F5B" w:rsidP="004F0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F5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73" w:type="dxa"/>
          </w:tcPr>
          <w:p w:rsidR="004F0F5B" w:rsidRPr="004F0F5B" w:rsidRDefault="004F0F5B" w:rsidP="004F0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F5B">
              <w:rPr>
                <w:rFonts w:ascii="Times New Roman" w:hAnsi="Times New Roman" w:cs="Times New Roman"/>
                <w:sz w:val="24"/>
                <w:szCs w:val="24"/>
              </w:rPr>
              <w:t>количество человек</w:t>
            </w:r>
          </w:p>
        </w:tc>
        <w:tc>
          <w:tcPr>
            <w:tcW w:w="2253" w:type="dxa"/>
          </w:tcPr>
          <w:p w:rsidR="004F0F5B" w:rsidRPr="004F0F5B" w:rsidRDefault="004F0F5B" w:rsidP="004F0F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F5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F0F5B" w:rsidRPr="004F0F5B" w:rsidTr="004F0F5B">
        <w:tc>
          <w:tcPr>
            <w:tcW w:w="1635" w:type="dxa"/>
          </w:tcPr>
          <w:p w:rsidR="00393042" w:rsidRDefault="00393042" w:rsidP="004F0F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F5B" w:rsidRDefault="004F0F5B" w:rsidP="004F0F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F5B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  <w:p w:rsidR="00393042" w:rsidRPr="004F0F5B" w:rsidRDefault="00393042" w:rsidP="004F0F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3" w:type="dxa"/>
          </w:tcPr>
          <w:p w:rsidR="00393042" w:rsidRDefault="00393042" w:rsidP="004F0F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F5B" w:rsidRPr="004F0F5B" w:rsidRDefault="004F0F5B" w:rsidP="004F0F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F5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00" w:type="dxa"/>
          </w:tcPr>
          <w:p w:rsidR="00393042" w:rsidRDefault="00393042" w:rsidP="004F0F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F5B" w:rsidRPr="004F0F5B" w:rsidRDefault="004F0F5B" w:rsidP="004F0F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F5B">
              <w:rPr>
                <w:rFonts w:ascii="Times New Roman" w:hAnsi="Times New Roman" w:cs="Times New Roman"/>
                <w:sz w:val="28"/>
                <w:szCs w:val="28"/>
              </w:rPr>
              <w:t>4,1%</w:t>
            </w:r>
          </w:p>
        </w:tc>
        <w:tc>
          <w:tcPr>
            <w:tcW w:w="1373" w:type="dxa"/>
          </w:tcPr>
          <w:p w:rsidR="00393042" w:rsidRDefault="00393042" w:rsidP="004F0F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F5B" w:rsidRPr="004F0F5B" w:rsidRDefault="004F0F5B" w:rsidP="004F0F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F5B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940" w:type="dxa"/>
          </w:tcPr>
          <w:p w:rsidR="00393042" w:rsidRDefault="00393042" w:rsidP="004F0F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F5B" w:rsidRPr="004F0F5B" w:rsidRDefault="004F0F5B" w:rsidP="004F0F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F5B">
              <w:rPr>
                <w:rFonts w:ascii="Times New Roman" w:hAnsi="Times New Roman" w:cs="Times New Roman"/>
                <w:sz w:val="28"/>
                <w:szCs w:val="28"/>
              </w:rPr>
              <w:t>30,4%</w:t>
            </w:r>
          </w:p>
        </w:tc>
        <w:tc>
          <w:tcPr>
            <w:tcW w:w="1373" w:type="dxa"/>
          </w:tcPr>
          <w:p w:rsidR="00393042" w:rsidRDefault="00393042" w:rsidP="004F0F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F5B" w:rsidRPr="004F0F5B" w:rsidRDefault="004F0F5B" w:rsidP="004F0F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F5B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2253" w:type="dxa"/>
          </w:tcPr>
          <w:p w:rsidR="00393042" w:rsidRDefault="00393042" w:rsidP="004F0F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F5B" w:rsidRPr="004F0F5B" w:rsidRDefault="004F0F5B" w:rsidP="004F0F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F5B">
              <w:rPr>
                <w:rFonts w:ascii="Times New Roman" w:hAnsi="Times New Roman" w:cs="Times New Roman"/>
                <w:sz w:val="28"/>
                <w:szCs w:val="28"/>
              </w:rPr>
              <w:t>65,5%</w:t>
            </w:r>
          </w:p>
        </w:tc>
      </w:tr>
    </w:tbl>
    <w:p w:rsidR="004F0F5B" w:rsidRPr="004F0F5B" w:rsidRDefault="004F0F5B" w:rsidP="004F0F5B">
      <w:pPr>
        <w:rPr>
          <w:rFonts w:ascii="Times New Roman" w:hAnsi="Times New Roman" w:cs="Times New Roman"/>
          <w:sz w:val="28"/>
          <w:szCs w:val="28"/>
        </w:rPr>
      </w:pPr>
    </w:p>
    <w:p w:rsidR="004F0F5B" w:rsidRDefault="00393042" w:rsidP="003930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Анализ мониторинга реализации общеразвивающих программ дополнительного образования показал, что </w:t>
      </w:r>
      <w:r w:rsidR="00C21F7F">
        <w:rPr>
          <w:rFonts w:ascii="Times New Roman" w:hAnsi="Times New Roman" w:cs="Times New Roman"/>
          <w:sz w:val="28"/>
          <w:szCs w:val="28"/>
        </w:rPr>
        <w:t>так</w:t>
      </w:r>
      <w:r w:rsidR="00FF4583">
        <w:rPr>
          <w:rFonts w:ascii="Times New Roman" w:hAnsi="Times New Roman" w:cs="Times New Roman"/>
          <w:sz w:val="28"/>
          <w:szCs w:val="28"/>
        </w:rPr>
        <w:t xml:space="preserve"> </w:t>
      </w:r>
      <w:r w:rsidR="00C21F7F">
        <w:rPr>
          <w:rFonts w:ascii="Times New Roman" w:hAnsi="Times New Roman" w:cs="Times New Roman"/>
          <w:sz w:val="28"/>
          <w:szCs w:val="28"/>
        </w:rPr>
        <w:t xml:space="preserve">же, как и в </w:t>
      </w:r>
      <w:r w:rsidR="00C21F7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21F7F" w:rsidRPr="00C21F7F">
        <w:rPr>
          <w:rFonts w:ascii="Times New Roman" w:hAnsi="Times New Roman" w:cs="Times New Roman"/>
          <w:sz w:val="28"/>
          <w:szCs w:val="28"/>
        </w:rPr>
        <w:t xml:space="preserve"> </w:t>
      </w:r>
      <w:r w:rsidR="00C21F7F">
        <w:rPr>
          <w:rFonts w:ascii="Times New Roman" w:hAnsi="Times New Roman" w:cs="Times New Roman"/>
          <w:sz w:val="28"/>
          <w:szCs w:val="28"/>
        </w:rPr>
        <w:t xml:space="preserve">полугодии, </w:t>
      </w:r>
      <w:r>
        <w:rPr>
          <w:rFonts w:ascii="Times New Roman" w:hAnsi="Times New Roman" w:cs="Times New Roman"/>
          <w:sz w:val="28"/>
          <w:szCs w:val="28"/>
        </w:rPr>
        <w:t>35</w:t>
      </w:r>
      <w:r w:rsidR="007921CC">
        <w:rPr>
          <w:rFonts w:ascii="Times New Roman" w:hAnsi="Times New Roman" w:cs="Times New Roman"/>
          <w:sz w:val="28"/>
          <w:szCs w:val="28"/>
        </w:rPr>
        <w:t xml:space="preserve"> из 102</w:t>
      </w:r>
      <w:r>
        <w:rPr>
          <w:rFonts w:ascii="Times New Roman" w:hAnsi="Times New Roman" w:cs="Times New Roman"/>
          <w:sz w:val="28"/>
          <w:szCs w:val="28"/>
        </w:rPr>
        <w:t xml:space="preserve"> детей (</w:t>
      </w:r>
      <w:r w:rsidR="007921CC">
        <w:rPr>
          <w:rFonts w:ascii="Times New Roman" w:hAnsi="Times New Roman" w:cs="Times New Roman"/>
          <w:sz w:val="28"/>
          <w:szCs w:val="28"/>
        </w:rPr>
        <w:t xml:space="preserve">34,5%) освоили программный материал на достаточном уровне, 67 воспитанников (65,5%) – на низком уровне. Такие показатели </w:t>
      </w:r>
      <w:r w:rsidR="00C21F7F">
        <w:rPr>
          <w:rFonts w:ascii="Times New Roman" w:hAnsi="Times New Roman" w:cs="Times New Roman"/>
          <w:sz w:val="28"/>
          <w:szCs w:val="28"/>
        </w:rPr>
        <w:t xml:space="preserve">по-прежнему </w:t>
      </w:r>
      <w:r w:rsidR="007921CC">
        <w:rPr>
          <w:rFonts w:ascii="Times New Roman" w:hAnsi="Times New Roman" w:cs="Times New Roman"/>
          <w:sz w:val="28"/>
          <w:szCs w:val="28"/>
        </w:rPr>
        <w:t>обусловлены тем, что основную часть</w:t>
      </w:r>
      <w:r w:rsidR="00F94383">
        <w:rPr>
          <w:rFonts w:ascii="Times New Roman" w:hAnsi="Times New Roman" w:cs="Times New Roman"/>
          <w:sz w:val="28"/>
          <w:szCs w:val="28"/>
        </w:rPr>
        <w:t xml:space="preserve"> обучающихся составляют дети с ТМНР, которые, в основном, показывают хороший уровень достижения личностных результатов и низкий уровень освоения предметных результатов.</w:t>
      </w:r>
      <w:r w:rsidR="007921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4383" w:rsidRDefault="00997990" w:rsidP="00F943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</w:t>
      </w:r>
      <w:r w:rsidR="00F94383" w:rsidRPr="00F94383">
        <w:rPr>
          <w:rFonts w:ascii="Times New Roman" w:hAnsi="Times New Roman" w:cs="Times New Roman"/>
          <w:b/>
          <w:sz w:val="28"/>
          <w:szCs w:val="28"/>
        </w:rPr>
        <w:t xml:space="preserve">оговые показатели </w:t>
      </w:r>
      <w:r w:rsidR="00127783">
        <w:rPr>
          <w:rFonts w:ascii="Times New Roman" w:hAnsi="Times New Roman" w:cs="Times New Roman"/>
          <w:b/>
          <w:sz w:val="28"/>
          <w:szCs w:val="28"/>
        </w:rPr>
        <w:t xml:space="preserve">общего </w:t>
      </w:r>
      <w:r w:rsidR="00F94383" w:rsidRPr="00F94383">
        <w:rPr>
          <w:rFonts w:ascii="Times New Roman" w:hAnsi="Times New Roman" w:cs="Times New Roman"/>
          <w:b/>
          <w:sz w:val="28"/>
          <w:szCs w:val="28"/>
        </w:rPr>
        <w:t xml:space="preserve">уровня освоения </w:t>
      </w:r>
      <w:proofErr w:type="gramStart"/>
      <w:r w:rsidR="00F94383" w:rsidRPr="00F94383">
        <w:rPr>
          <w:rFonts w:ascii="Times New Roman" w:hAnsi="Times New Roman" w:cs="Times New Roman"/>
          <w:b/>
          <w:sz w:val="28"/>
          <w:szCs w:val="28"/>
        </w:rPr>
        <w:t>обучающимися</w:t>
      </w:r>
      <w:proofErr w:type="gramEnd"/>
      <w:r w:rsidR="00F94383" w:rsidRPr="00F943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4383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F94383" w:rsidRPr="00F94383">
        <w:rPr>
          <w:rFonts w:ascii="Times New Roman" w:hAnsi="Times New Roman" w:cs="Times New Roman"/>
          <w:b/>
          <w:sz w:val="28"/>
          <w:szCs w:val="28"/>
        </w:rPr>
        <w:t>образовательных программ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2439"/>
        <w:gridCol w:w="1667"/>
        <w:gridCol w:w="768"/>
        <w:gridCol w:w="2288"/>
        <w:gridCol w:w="2800"/>
      </w:tblGrid>
      <w:tr w:rsidR="00D56301" w:rsidRPr="00D56301" w:rsidTr="00495C9A">
        <w:tc>
          <w:tcPr>
            <w:tcW w:w="2439" w:type="dxa"/>
            <w:vMerge w:val="restart"/>
          </w:tcPr>
          <w:p w:rsidR="00D56301" w:rsidRPr="00D56301" w:rsidRDefault="00D56301" w:rsidP="00D56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301" w:rsidRPr="00D56301" w:rsidRDefault="00127783" w:rsidP="00D56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495C9A">
              <w:rPr>
                <w:rFonts w:ascii="Times New Roman" w:hAnsi="Times New Roman" w:cs="Times New Roman"/>
                <w:sz w:val="24"/>
                <w:szCs w:val="24"/>
              </w:rPr>
              <w:t>звание программ</w:t>
            </w:r>
            <w:r w:rsidR="00621E6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7523" w:type="dxa"/>
            <w:gridSpan w:val="4"/>
          </w:tcPr>
          <w:p w:rsidR="00D56301" w:rsidRPr="00D56301" w:rsidRDefault="00D56301" w:rsidP="00D56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301">
              <w:rPr>
                <w:rFonts w:ascii="Times New Roman" w:hAnsi="Times New Roman" w:cs="Times New Roman"/>
                <w:sz w:val="24"/>
                <w:szCs w:val="24"/>
              </w:rPr>
              <w:t>Показатели уровня освоения программы</w:t>
            </w:r>
          </w:p>
        </w:tc>
      </w:tr>
      <w:tr w:rsidR="00495C9A" w:rsidRPr="00D56301" w:rsidTr="00495C9A">
        <w:tc>
          <w:tcPr>
            <w:tcW w:w="2439" w:type="dxa"/>
            <w:vMerge/>
          </w:tcPr>
          <w:p w:rsidR="00D56301" w:rsidRPr="00D56301" w:rsidRDefault="00D56301" w:rsidP="00D56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5" w:type="dxa"/>
            <w:gridSpan w:val="2"/>
          </w:tcPr>
          <w:p w:rsidR="00D56301" w:rsidRPr="00D56301" w:rsidRDefault="00D56301" w:rsidP="00D56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301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2288" w:type="dxa"/>
          </w:tcPr>
          <w:p w:rsidR="00D56301" w:rsidRPr="00D56301" w:rsidRDefault="00D56301" w:rsidP="00D56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301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2800" w:type="dxa"/>
          </w:tcPr>
          <w:p w:rsidR="00D56301" w:rsidRPr="00D56301" w:rsidRDefault="00D56301" w:rsidP="00D56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301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</w:tr>
      <w:tr w:rsidR="00495C9A" w:rsidRPr="00D56301" w:rsidTr="00A62E7C">
        <w:tc>
          <w:tcPr>
            <w:tcW w:w="2439" w:type="dxa"/>
            <w:vMerge/>
          </w:tcPr>
          <w:p w:rsidR="00495C9A" w:rsidRPr="00D56301" w:rsidRDefault="00495C9A" w:rsidP="00D56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</w:tcPr>
          <w:p w:rsidR="00495C9A" w:rsidRPr="00D56301" w:rsidRDefault="00495C9A" w:rsidP="00D56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621E62">
              <w:rPr>
                <w:rFonts w:ascii="Times New Roman" w:hAnsi="Times New Roman" w:cs="Times New Roman"/>
                <w:sz w:val="24"/>
                <w:szCs w:val="24"/>
              </w:rPr>
              <w:t>о программе</w:t>
            </w:r>
          </w:p>
        </w:tc>
        <w:tc>
          <w:tcPr>
            <w:tcW w:w="768" w:type="dxa"/>
          </w:tcPr>
          <w:p w:rsidR="00495C9A" w:rsidRPr="00D56301" w:rsidRDefault="00495C9A" w:rsidP="00D56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30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288" w:type="dxa"/>
          </w:tcPr>
          <w:p w:rsidR="00495C9A" w:rsidRPr="00D56301" w:rsidRDefault="00495C9A" w:rsidP="00D56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30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800" w:type="dxa"/>
          </w:tcPr>
          <w:p w:rsidR="00495C9A" w:rsidRPr="00D56301" w:rsidRDefault="00495C9A" w:rsidP="00D56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30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95C9A" w:rsidRPr="00D56301" w:rsidTr="001F5BA8">
        <w:tc>
          <w:tcPr>
            <w:tcW w:w="2439" w:type="dxa"/>
          </w:tcPr>
          <w:p w:rsidR="00495C9A" w:rsidRPr="00495C9A" w:rsidRDefault="00495C9A" w:rsidP="00621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C9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даптированная основная общеобразовательная программа</w:t>
            </w:r>
            <w:r w:rsidRPr="00495C9A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дошкольного образования для детей с умственной отсталостью (интеллектуальными нарушениями)</w:t>
            </w:r>
          </w:p>
        </w:tc>
        <w:tc>
          <w:tcPr>
            <w:tcW w:w="1667" w:type="dxa"/>
          </w:tcPr>
          <w:p w:rsidR="00495C9A" w:rsidRPr="00D56301" w:rsidRDefault="00495C9A" w:rsidP="00D563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68" w:type="dxa"/>
          </w:tcPr>
          <w:p w:rsidR="00495C9A" w:rsidRPr="00D56301" w:rsidRDefault="00495C9A" w:rsidP="00D563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88" w:type="dxa"/>
          </w:tcPr>
          <w:p w:rsidR="00495C9A" w:rsidRPr="00D56301" w:rsidRDefault="00495C9A" w:rsidP="00D563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46,7</w:t>
            </w:r>
          </w:p>
        </w:tc>
        <w:tc>
          <w:tcPr>
            <w:tcW w:w="2800" w:type="dxa"/>
          </w:tcPr>
          <w:p w:rsidR="00495C9A" w:rsidRPr="00D56301" w:rsidRDefault="00495C9A" w:rsidP="00D563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53,3</w:t>
            </w:r>
          </w:p>
        </w:tc>
      </w:tr>
      <w:tr w:rsidR="00495C9A" w:rsidRPr="00D56301" w:rsidTr="001F5BA8">
        <w:tc>
          <w:tcPr>
            <w:tcW w:w="2439" w:type="dxa"/>
          </w:tcPr>
          <w:p w:rsidR="00495C9A" w:rsidRPr="00495C9A" w:rsidRDefault="00495C9A" w:rsidP="00621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Адаптированная основная </w:t>
            </w:r>
            <w:r w:rsidR="00621E62"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</w:t>
            </w:r>
            <w:r w:rsidRPr="00495C9A">
              <w:rPr>
                <w:rFonts w:ascii="Times New Roman" w:hAnsi="Times New Roman" w:cs="Times New Roman"/>
                <w:sz w:val="24"/>
                <w:szCs w:val="24"/>
              </w:rPr>
              <w:t xml:space="preserve"> общего образования </w:t>
            </w:r>
            <w:proofErr w:type="gramStart"/>
            <w:r w:rsidRPr="00495C9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495C9A">
              <w:rPr>
                <w:rFonts w:ascii="Times New Roman" w:hAnsi="Times New Roman" w:cs="Times New Roman"/>
                <w:sz w:val="24"/>
                <w:szCs w:val="24"/>
              </w:rPr>
              <w:t xml:space="preserve"> с умственной отсталостью (интеллектуальными нарушениями). Вариант 2.</w:t>
            </w:r>
          </w:p>
        </w:tc>
        <w:tc>
          <w:tcPr>
            <w:tcW w:w="1667" w:type="dxa"/>
          </w:tcPr>
          <w:p w:rsidR="00495C9A" w:rsidRDefault="00621E62" w:rsidP="00D563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768" w:type="dxa"/>
          </w:tcPr>
          <w:p w:rsidR="00495C9A" w:rsidRDefault="00621E62" w:rsidP="00D563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12,2</w:t>
            </w:r>
          </w:p>
        </w:tc>
        <w:tc>
          <w:tcPr>
            <w:tcW w:w="2288" w:type="dxa"/>
          </w:tcPr>
          <w:p w:rsidR="00495C9A" w:rsidRDefault="00621E62" w:rsidP="00D563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37,8</w:t>
            </w:r>
          </w:p>
        </w:tc>
        <w:tc>
          <w:tcPr>
            <w:tcW w:w="2800" w:type="dxa"/>
          </w:tcPr>
          <w:p w:rsidR="00495C9A" w:rsidRDefault="00621E62" w:rsidP="00D563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621E62" w:rsidRPr="00D56301" w:rsidTr="001F5BA8">
        <w:tc>
          <w:tcPr>
            <w:tcW w:w="2439" w:type="dxa"/>
          </w:tcPr>
          <w:p w:rsidR="00621E62" w:rsidRDefault="00621E62" w:rsidP="00621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Дополнительные общеразвивающие</w:t>
            </w:r>
            <w:r w:rsidRPr="00621E62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1667" w:type="dxa"/>
          </w:tcPr>
          <w:p w:rsidR="00621E62" w:rsidRDefault="00621E62" w:rsidP="00D563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768" w:type="dxa"/>
          </w:tcPr>
          <w:p w:rsidR="00621E62" w:rsidRDefault="00621E62" w:rsidP="00D563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</w:t>
            </w:r>
          </w:p>
        </w:tc>
        <w:tc>
          <w:tcPr>
            <w:tcW w:w="2288" w:type="dxa"/>
          </w:tcPr>
          <w:p w:rsidR="00621E62" w:rsidRDefault="00621E62" w:rsidP="00D563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30,4</w:t>
            </w:r>
          </w:p>
        </w:tc>
        <w:tc>
          <w:tcPr>
            <w:tcW w:w="2800" w:type="dxa"/>
          </w:tcPr>
          <w:p w:rsidR="00621E62" w:rsidRDefault="00621E62" w:rsidP="00D563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65,5</w:t>
            </w:r>
          </w:p>
        </w:tc>
      </w:tr>
      <w:tr w:rsidR="00AA288B" w:rsidRPr="00D56301" w:rsidTr="008E596F">
        <w:tc>
          <w:tcPr>
            <w:tcW w:w="2439" w:type="dxa"/>
          </w:tcPr>
          <w:p w:rsidR="00AA288B" w:rsidRPr="00AA288B" w:rsidRDefault="00AA288B" w:rsidP="00621E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</w:t>
            </w:r>
            <w:r w:rsidRPr="00AA288B">
              <w:rPr>
                <w:rFonts w:ascii="Times New Roman" w:hAnsi="Times New Roman" w:cs="Times New Roman"/>
                <w:b/>
                <w:sz w:val="24"/>
                <w:szCs w:val="24"/>
              </w:rPr>
              <w:t>ий уровень</w:t>
            </w:r>
          </w:p>
        </w:tc>
        <w:tc>
          <w:tcPr>
            <w:tcW w:w="2435" w:type="dxa"/>
            <w:gridSpan w:val="2"/>
          </w:tcPr>
          <w:p w:rsidR="00AA288B" w:rsidRPr="00AA288B" w:rsidRDefault="00AA288B" w:rsidP="00D563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288B">
              <w:rPr>
                <w:rFonts w:ascii="Times New Roman" w:hAnsi="Times New Roman" w:cs="Times New Roman"/>
                <w:b/>
                <w:sz w:val="28"/>
                <w:szCs w:val="28"/>
              </w:rPr>
              <w:t>5,4</w:t>
            </w:r>
          </w:p>
        </w:tc>
        <w:tc>
          <w:tcPr>
            <w:tcW w:w="2288" w:type="dxa"/>
          </w:tcPr>
          <w:p w:rsidR="00AA288B" w:rsidRPr="00AA288B" w:rsidRDefault="00AA288B" w:rsidP="00D563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288B">
              <w:rPr>
                <w:rFonts w:ascii="Times New Roman" w:hAnsi="Times New Roman" w:cs="Times New Roman"/>
                <w:b/>
                <w:sz w:val="28"/>
                <w:szCs w:val="28"/>
              </w:rPr>
              <w:t>38,3</w:t>
            </w:r>
          </w:p>
        </w:tc>
        <w:tc>
          <w:tcPr>
            <w:tcW w:w="2800" w:type="dxa"/>
          </w:tcPr>
          <w:p w:rsidR="00AA288B" w:rsidRPr="00AA288B" w:rsidRDefault="00AA288B" w:rsidP="00D563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288B">
              <w:rPr>
                <w:rFonts w:ascii="Times New Roman" w:hAnsi="Times New Roman" w:cs="Times New Roman"/>
                <w:b/>
                <w:sz w:val="28"/>
                <w:szCs w:val="28"/>
              </w:rPr>
              <w:t>56,3</w:t>
            </w:r>
          </w:p>
        </w:tc>
      </w:tr>
    </w:tbl>
    <w:p w:rsidR="00C21F7F" w:rsidRDefault="00C00EE3" w:rsidP="007A05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21F7F" w:rsidRDefault="00C00EE3" w:rsidP="00C21F7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итоговой таблице представлен общий уровень освоения обучающим</w:t>
      </w:r>
      <w:r w:rsidR="00AA288B">
        <w:rPr>
          <w:rFonts w:ascii="Times New Roman" w:hAnsi="Times New Roman" w:cs="Times New Roman"/>
          <w:sz w:val="28"/>
          <w:szCs w:val="28"/>
        </w:rPr>
        <w:t>ися образовательных программ: 43,7</w:t>
      </w:r>
      <w:r>
        <w:rPr>
          <w:rFonts w:ascii="Times New Roman" w:hAnsi="Times New Roman" w:cs="Times New Roman"/>
          <w:sz w:val="28"/>
          <w:szCs w:val="28"/>
        </w:rPr>
        <w:t>% детей освоили программы на достаточном уровне</w:t>
      </w:r>
      <w:r w:rsidR="00AA288B">
        <w:rPr>
          <w:rFonts w:ascii="Times New Roman" w:hAnsi="Times New Roman" w:cs="Times New Roman"/>
          <w:sz w:val="28"/>
          <w:szCs w:val="28"/>
        </w:rPr>
        <w:t xml:space="preserve"> (высокий и средний), 56,3</w:t>
      </w:r>
      <w:r w:rsidR="007A0541">
        <w:rPr>
          <w:rFonts w:ascii="Times New Roman" w:hAnsi="Times New Roman" w:cs="Times New Roman"/>
          <w:sz w:val="28"/>
          <w:szCs w:val="28"/>
        </w:rPr>
        <w:t xml:space="preserve">% детей на минимальном уровне (низкий).              </w:t>
      </w:r>
      <w:r w:rsidR="00BE77D5">
        <w:rPr>
          <w:rFonts w:ascii="Times New Roman" w:hAnsi="Times New Roman" w:cs="Times New Roman"/>
          <w:sz w:val="28"/>
          <w:szCs w:val="28"/>
        </w:rPr>
        <w:t xml:space="preserve">   </w:t>
      </w:r>
      <w:r w:rsidR="00C21F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6301" w:rsidRDefault="00BE77D5" w:rsidP="00C21F7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структуре </w:t>
      </w:r>
      <w:r w:rsidR="007A0541" w:rsidRPr="007A0541">
        <w:rPr>
          <w:rFonts w:ascii="Times New Roman" w:hAnsi="Times New Roman" w:cs="Times New Roman"/>
          <w:sz w:val="28"/>
          <w:szCs w:val="28"/>
        </w:rPr>
        <w:t>результатов</w:t>
      </w:r>
      <w:r>
        <w:rPr>
          <w:rFonts w:ascii="Times New Roman" w:hAnsi="Times New Roman" w:cs="Times New Roman"/>
          <w:sz w:val="28"/>
          <w:szCs w:val="28"/>
        </w:rPr>
        <w:t>, достигнутых воспитанниками Дербетовского ДДИ в ходе реализации образовательных программ,</w:t>
      </w:r>
      <w:r w:rsidR="007A0541" w:rsidRPr="007A0541">
        <w:rPr>
          <w:rFonts w:ascii="Times New Roman" w:hAnsi="Times New Roman" w:cs="Times New Roman"/>
          <w:sz w:val="28"/>
          <w:szCs w:val="28"/>
        </w:rPr>
        <w:t xml:space="preserve"> ведущее место принадлежит личностным результатам, поскольку именно </w:t>
      </w:r>
      <w:r>
        <w:rPr>
          <w:rFonts w:ascii="Times New Roman" w:hAnsi="Times New Roman" w:cs="Times New Roman"/>
          <w:sz w:val="28"/>
          <w:szCs w:val="28"/>
        </w:rPr>
        <w:t>они обеспечивают овладение комп</w:t>
      </w:r>
      <w:r w:rsidR="007A0541" w:rsidRPr="007A0541">
        <w:rPr>
          <w:rFonts w:ascii="Times New Roman" w:hAnsi="Times New Roman" w:cs="Times New Roman"/>
          <w:sz w:val="28"/>
          <w:szCs w:val="28"/>
        </w:rPr>
        <w:t>лексом социальных (жизненных) компетентностей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7A0541" w:rsidRPr="007A0541">
        <w:rPr>
          <w:rFonts w:ascii="Times New Roman" w:hAnsi="Times New Roman" w:cs="Times New Roman"/>
          <w:sz w:val="28"/>
          <w:szCs w:val="28"/>
        </w:rPr>
        <w:t xml:space="preserve"> необходимых для достиж</w:t>
      </w:r>
      <w:r>
        <w:rPr>
          <w:rFonts w:ascii="Times New Roman" w:hAnsi="Times New Roman" w:cs="Times New Roman"/>
          <w:sz w:val="28"/>
          <w:szCs w:val="28"/>
        </w:rPr>
        <w:t xml:space="preserve">ения основной цели современного образования – </w:t>
      </w:r>
      <w:r w:rsidR="007A0541" w:rsidRPr="007A0541">
        <w:rPr>
          <w:rFonts w:ascii="Times New Roman" w:hAnsi="Times New Roman" w:cs="Times New Roman"/>
          <w:sz w:val="28"/>
          <w:szCs w:val="28"/>
        </w:rPr>
        <w:t>введения обучающихся с умственной отсталостью</w:t>
      </w:r>
      <w:r>
        <w:rPr>
          <w:rFonts w:ascii="Times New Roman" w:hAnsi="Times New Roman" w:cs="Times New Roman"/>
          <w:sz w:val="28"/>
          <w:szCs w:val="28"/>
        </w:rPr>
        <w:t xml:space="preserve"> (интеллектуальными нарушениями)</w:t>
      </w:r>
      <w:r w:rsidR="007A0541" w:rsidRPr="007A0541">
        <w:rPr>
          <w:rFonts w:ascii="Times New Roman" w:hAnsi="Times New Roman" w:cs="Times New Roman"/>
          <w:sz w:val="28"/>
          <w:szCs w:val="28"/>
        </w:rPr>
        <w:t xml:space="preserve"> в культуру, овладение ими социокультурным опытом. </w:t>
      </w:r>
    </w:p>
    <w:p w:rsidR="00C21F7F" w:rsidRDefault="00C21F7F" w:rsidP="00F77184">
      <w:pPr>
        <w:rPr>
          <w:rFonts w:ascii="Times New Roman" w:hAnsi="Times New Roman" w:cs="Times New Roman"/>
          <w:sz w:val="28"/>
          <w:szCs w:val="28"/>
        </w:rPr>
      </w:pPr>
    </w:p>
    <w:p w:rsidR="007B1084" w:rsidRPr="007B1084" w:rsidRDefault="007B1084" w:rsidP="00393042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B1084" w:rsidRPr="00B60C58" w:rsidRDefault="007B1084" w:rsidP="00B60C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B1084" w:rsidRPr="00B60C58" w:rsidSect="00295EB7">
      <w:foot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BBF" w:rsidRDefault="004F7BBF" w:rsidP="001B2610">
      <w:pPr>
        <w:spacing w:after="0" w:line="240" w:lineRule="auto"/>
      </w:pPr>
      <w:r>
        <w:separator/>
      </w:r>
    </w:p>
  </w:endnote>
  <w:endnote w:type="continuationSeparator" w:id="0">
    <w:p w:rsidR="004F7BBF" w:rsidRDefault="004F7BBF" w:rsidP="001B26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628504"/>
      <w:docPartObj>
        <w:docPartGallery w:val="Page Numbers (Bottom of Page)"/>
        <w:docPartUnique/>
      </w:docPartObj>
    </w:sdtPr>
    <w:sdtEndPr/>
    <w:sdtContent>
      <w:p w:rsidR="00997990" w:rsidRDefault="0099799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32E9">
          <w:rPr>
            <w:noProof/>
          </w:rPr>
          <w:t>2</w:t>
        </w:r>
        <w:r>
          <w:fldChar w:fldCharType="end"/>
        </w:r>
      </w:p>
    </w:sdtContent>
  </w:sdt>
  <w:p w:rsidR="004E1F11" w:rsidRDefault="004E1F1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BBF" w:rsidRDefault="004F7BBF" w:rsidP="001B2610">
      <w:pPr>
        <w:spacing w:after="0" w:line="240" w:lineRule="auto"/>
      </w:pPr>
      <w:r>
        <w:separator/>
      </w:r>
    </w:p>
  </w:footnote>
  <w:footnote w:type="continuationSeparator" w:id="0">
    <w:p w:rsidR="004F7BBF" w:rsidRDefault="004F7BBF" w:rsidP="001B26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BAD"/>
    <w:rsid w:val="00003210"/>
    <w:rsid w:val="00017668"/>
    <w:rsid w:val="00127783"/>
    <w:rsid w:val="001B2610"/>
    <w:rsid w:val="001B7EFD"/>
    <w:rsid w:val="001F288C"/>
    <w:rsid w:val="001F61D0"/>
    <w:rsid w:val="00295EB7"/>
    <w:rsid w:val="002C686D"/>
    <w:rsid w:val="002D3A97"/>
    <w:rsid w:val="002F69BE"/>
    <w:rsid w:val="00315862"/>
    <w:rsid w:val="00362C57"/>
    <w:rsid w:val="003813EE"/>
    <w:rsid w:val="00393042"/>
    <w:rsid w:val="003A1F82"/>
    <w:rsid w:val="003F2B83"/>
    <w:rsid w:val="00400BAD"/>
    <w:rsid w:val="00445EEA"/>
    <w:rsid w:val="00495C9A"/>
    <w:rsid w:val="004E1F11"/>
    <w:rsid w:val="004F0F5B"/>
    <w:rsid w:val="004F7BBF"/>
    <w:rsid w:val="00511C7F"/>
    <w:rsid w:val="00581D8D"/>
    <w:rsid w:val="00597AE1"/>
    <w:rsid w:val="005E47D4"/>
    <w:rsid w:val="005F634A"/>
    <w:rsid w:val="00607CEC"/>
    <w:rsid w:val="00621E62"/>
    <w:rsid w:val="006336C7"/>
    <w:rsid w:val="0066378D"/>
    <w:rsid w:val="0066745D"/>
    <w:rsid w:val="006E091E"/>
    <w:rsid w:val="00717CD0"/>
    <w:rsid w:val="00741297"/>
    <w:rsid w:val="00790683"/>
    <w:rsid w:val="007921CC"/>
    <w:rsid w:val="007A0541"/>
    <w:rsid w:val="007B1084"/>
    <w:rsid w:val="007B7A6D"/>
    <w:rsid w:val="00843CEB"/>
    <w:rsid w:val="00844AAF"/>
    <w:rsid w:val="008A31CC"/>
    <w:rsid w:val="008D23A4"/>
    <w:rsid w:val="00932AFF"/>
    <w:rsid w:val="0093772D"/>
    <w:rsid w:val="00955349"/>
    <w:rsid w:val="00997990"/>
    <w:rsid w:val="00A20F64"/>
    <w:rsid w:val="00A73EB4"/>
    <w:rsid w:val="00A86699"/>
    <w:rsid w:val="00AA288B"/>
    <w:rsid w:val="00AC3671"/>
    <w:rsid w:val="00B01EA8"/>
    <w:rsid w:val="00B60C58"/>
    <w:rsid w:val="00BA4792"/>
    <w:rsid w:val="00BC56D9"/>
    <w:rsid w:val="00BD3A51"/>
    <w:rsid w:val="00BE77D5"/>
    <w:rsid w:val="00C00EE3"/>
    <w:rsid w:val="00C21F7F"/>
    <w:rsid w:val="00C231EB"/>
    <w:rsid w:val="00D03C02"/>
    <w:rsid w:val="00D45980"/>
    <w:rsid w:val="00D51732"/>
    <w:rsid w:val="00D56301"/>
    <w:rsid w:val="00F33EA7"/>
    <w:rsid w:val="00F632E9"/>
    <w:rsid w:val="00F6607D"/>
    <w:rsid w:val="00F70B85"/>
    <w:rsid w:val="00F77184"/>
    <w:rsid w:val="00F935E3"/>
    <w:rsid w:val="00F94383"/>
    <w:rsid w:val="00FF4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6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26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B2610"/>
  </w:style>
  <w:style w:type="paragraph" w:styleId="a5">
    <w:name w:val="footer"/>
    <w:basedOn w:val="a"/>
    <w:link w:val="a6"/>
    <w:uiPriority w:val="99"/>
    <w:unhideWhenUsed/>
    <w:rsid w:val="001B26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B2610"/>
  </w:style>
  <w:style w:type="paragraph" w:styleId="a7">
    <w:name w:val="No Spacing"/>
    <w:uiPriority w:val="1"/>
    <w:qFormat/>
    <w:rsid w:val="00932AFF"/>
    <w:pPr>
      <w:spacing w:after="0" w:line="240" w:lineRule="auto"/>
    </w:pPr>
  </w:style>
  <w:style w:type="table" w:styleId="a8">
    <w:name w:val="Table Grid"/>
    <w:basedOn w:val="a1"/>
    <w:uiPriority w:val="59"/>
    <w:rsid w:val="00B01E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8"/>
    <w:uiPriority w:val="59"/>
    <w:rsid w:val="007B10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8"/>
    <w:uiPriority w:val="59"/>
    <w:rsid w:val="004F0F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563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56301"/>
    <w:rPr>
      <w:rFonts w:ascii="Segoe UI" w:hAnsi="Segoe UI" w:cs="Segoe UI"/>
      <w:sz w:val="18"/>
      <w:szCs w:val="18"/>
    </w:rPr>
  </w:style>
  <w:style w:type="table" w:customStyle="1" w:styleId="3">
    <w:name w:val="Сетка таблицы3"/>
    <w:basedOn w:val="a1"/>
    <w:next w:val="a8"/>
    <w:uiPriority w:val="59"/>
    <w:rsid w:val="00D563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6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26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B2610"/>
  </w:style>
  <w:style w:type="paragraph" w:styleId="a5">
    <w:name w:val="footer"/>
    <w:basedOn w:val="a"/>
    <w:link w:val="a6"/>
    <w:uiPriority w:val="99"/>
    <w:unhideWhenUsed/>
    <w:rsid w:val="001B26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B2610"/>
  </w:style>
  <w:style w:type="paragraph" w:styleId="a7">
    <w:name w:val="No Spacing"/>
    <w:uiPriority w:val="1"/>
    <w:qFormat/>
    <w:rsid w:val="00932AFF"/>
    <w:pPr>
      <w:spacing w:after="0" w:line="240" w:lineRule="auto"/>
    </w:pPr>
  </w:style>
  <w:style w:type="table" w:styleId="a8">
    <w:name w:val="Table Grid"/>
    <w:basedOn w:val="a1"/>
    <w:uiPriority w:val="59"/>
    <w:rsid w:val="00B01E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8"/>
    <w:uiPriority w:val="59"/>
    <w:rsid w:val="007B10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8"/>
    <w:uiPriority w:val="59"/>
    <w:rsid w:val="004F0F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563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56301"/>
    <w:rPr>
      <w:rFonts w:ascii="Segoe UI" w:hAnsi="Segoe UI" w:cs="Segoe UI"/>
      <w:sz w:val="18"/>
      <w:szCs w:val="18"/>
    </w:rPr>
  </w:style>
  <w:style w:type="table" w:customStyle="1" w:styleId="3">
    <w:name w:val="Сетка таблицы3"/>
    <w:basedOn w:val="a1"/>
    <w:next w:val="a8"/>
    <w:uiPriority w:val="59"/>
    <w:rsid w:val="00D563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1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578</TotalTime>
  <Pages>1</Pages>
  <Words>1009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Itachi</dc:creator>
  <cp:keywords/>
  <dc:description/>
  <cp:lastModifiedBy>Itachi</cp:lastModifiedBy>
  <cp:revision>17</cp:revision>
  <cp:lastPrinted>2017-06-13T10:39:00Z</cp:lastPrinted>
  <dcterms:created xsi:type="dcterms:W3CDTF">2016-12-22T21:40:00Z</dcterms:created>
  <dcterms:modified xsi:type="dcterms:W3CDTF">2017-06-16T23:06:00Z</dcterms:modified>
</cp:coreProperties>
</file>