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9E" w:rsidRDefault="00184B9E" w:rsidP="00184B9E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184B9E" w:rsidRDefault="00184B9E" w:rsidP="00184B9E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4B9E">
        <w:rPr>
          <w:b/>
          <w:color w:val="000000"/>
          <w:sz w:val="28"/>
          <w:szCs w:val="28"/>
          <w:shd w:val="clear" w:color="auto" w:fill="FFFFFF"/>
        </w:rPr>
        <w:t>Информация о численности обучающихся по реализуемым образовательным программам</w:t>
      </w:r>
    </w:p>
    <w:p w:rsidR="00184B9E" w:rsidRPr="00184B9E" w:rsidRDefault="00184B9E" w:rsidP="00184B9E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4B9E" w:rsidRDefault="00184B9E" w:rsidP="00184B9E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Обучение детей</w:t>
      </w:r>
      <w:r>
        <w:rPr>
          <w:color w:val="000000"/>
          <w:sz w:val="28"/>
          <w:szCs w:val="28"/>
        </w:rPr>
        <w:t xml:space="preserve"> В ГБСУСОН «Дербетовский детский дом - интернат для умственно отсталых детей</w:t>
      </w:r>
      <w:r>
        <w:rPr>
          <w:color w:val="000000"/>
          <w:sz w:val="28"/>
          <w:szCs w:val="28"/>
        </w:rPr>
        <w:t xml:space="preserve"> ведется по адаптированным образовательным программам (по состоянию на 30.12.2018 года):</w:t>
      </w:r>
    </w:p>
    <w:p w:rsidR="00184B9E" w:rsidRDefault="00184B9E" w:rsidP="00184B9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«Адаптированная основная общеобразовательная программа дошкольного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образования детей с умственной отсталостью и тяжелыми множественными нарушениями развития» (АООП ДО) </w:t>
      </w:r>
      <w:r>
        <w:rPr>
          <w:sz w:val="28"/>
          <w:szCs w:val="28"/>
        </w:rPr>
        <w:t>– 13 человек</w:t>
      </w:r>
    </w:p>
    <w:p w:rsidR="00184B9E" w:rsidRDefault="00184B9E" w:rsidP="00184B9E">
      <w:pPr>
        <w:pStyle w:val="a3"/>
        <w:shd w:val="clear" w:color="auto" w:fill="FFFFFF"/>
        <w:spacing w:after="0" w:afterAutospacing="0"/>
        <w:rPr>
          <w:rFonts w:ascii="yandex-sans" w:hAnsi="yandex-sans"/>
          <w:sz w:val="23"/>
          <w:szCs w:val="23"/>
        </w:rPr>
      </w:pPr>
      <w:r>
        <w:rPr>
          <w:sz w:val="28"/>
          <w:szCs w:val="28"/>
        </w:rPr>
        <w:t>2. «Адаптированная основная образовательная программа общего образования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>обучающихся с умственной отсталостью (интеллектуальными нарушениями).</w:t>
      </w:r>
      <w:r>
        <w:rPr>
          <w:rFonts w:ascii="yandex-sans" w:hAnsi="yandex-sans"/>
          <w:sz w:val="23"/>
          <w:szCs w:val="23"/>
        </w:rPr>
        <w:t xml:space="preserve"> </w:t>
      </w:r>
      <w:r>
        <w:rPr>
          <w:sz w:val="28"/>
          <w:szCs w:val="28"/>
        </w:rPr>
        <w:t>Вариант 2» (АООП ОО) – 89 человек</w:t>
      </w:r>
    </w:p>
    <w:p w:rsidR="00184B9E" w:rsidRDefault="00184B9E" w:rsidP="00184B9E">
      <w:pPr>
        <w:pStyle w:val="a3"/>
        <w:shd w:val="clear" w:color="auto" w:fill="FFFFFF"/>
        <w:spacing w:after="0" w:afterAutospacing="0"/>
        <w:rPr>
          <w:sz w:val="23"/>
          <w:szCs w:val="23"/>
        </w:rPr>
      </w:pPr>
      <w:r>
        <w:rPr>
          <w:sz w:val="28"/>
          <w:szCs w:val="28"/>
        </w:rPr>
        <w:t>3.</w:t>
      </w:r>
      <w:r>
        <w:rPr>
          <w:rFonts w:ascii="yandex-sans" w:hAnsi="yandex-sans"/>
          <w:sz w:val="23"/>
          <w:szCs w:val="23"/>
        </w:rPr>
        <w:t> «</w:t>
      </w:r>
      <w:r>
        <w:rPr>
          <w:sz w:val="28"/>
          <w:szCs w:val="28"/>
        </w:rPr>
        <w:t>Адаптированная основная общеобразовательная программа образования обучающихся с лёгкой умственной отсталостью (интеллектуальными нарушениями). Вариант 1» – 1 человек</w:t>
      </w:r>
    </w:p>
    <w:p w:rsidR="00184B9E" w:rsidRDefault="00184B9E" w:rsidP="00184B9E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Кроме того, все воспитанники детского дома-интерната – 103 ребёнка, проходят обучение по дополнительным общеразвивающим программам</w:t>
      </w:r>
    </w:p>
    <w:p w:rsidR="005D40BD" w:rsidRDefault="005D40BD" w:rsidP="005D40B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Обучение детей В ГБСУСОН «Дербетовский детский дом - интернат для умственно отсталых детей ведется</w:t>
      </w:r>
      <w:r>
        <w:rPr>
          <w:color w:val="000000"/>
          <w:sz w:val="28"/>
          <w:szCs w:val="28"/>
        </w:rPr>
        <w:t xml:space="preserve"> на русском языке.</w:t>
      </w:r>
      <w:bookmarkStart w:id="0" w:name="_GoBack"/>
      <w:bookmarkEnd w:id="0"/>
    </w:p>
    <w:p w:rsidR="00EF71E5" w:rsidRDefault="00EF71E5"/>
    <w:sectPr w:rsidR="00EF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2E"/>
    <w:rsid w:val="000E372E"/>
    <w:rsid w:val="00184B9E"/>
    <w:rsid w:val="005D40BD"/>
    <w:rsid w:val="00E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7D84"/>
  <w15:chartTrackingRefBased/>
  <w15:docId w15:val="{12B21960-D5AD-455C-AEA8-8B94448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4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2019-02-26T11:16:00Z</dcterms:created>
  <dcterms:modified xsi:type="dcterms:W3CDTF">2019-02-26T11:57:00Z</dcterms:modified>
</cp:coreProperties>
</file>