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FB" w:rsidRPr="00774FD3" w:rsidRDefault="00F408FB" w:rsidP="00F408FB">
      <w:pPr>
        <w:pStyle w:val="style6"/>
        <w:spacing w:before="195" w:beforeAutospacing="0" w:after="195" w:afterAutospacing="0" w:line="28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 отделения</w:t>
      </w:r>
      <w:r w:rsidRPr="00774FD3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психолого-педагогической помощи</w:t>
      </w:r>
    </w:p>
    <w:p w:rsidR="00F408FB" w:rsidRDefault="00F408FB" w:rsidP="00F408FB">
      <w:pPr>
        <w:pStyle w:val="style6"/>
        <w:spacing w:before="195" w:beforeAutospacing="0" w:after="195" w:afterAutospacing="0" w:line="281" w:lineRule="atLeast"/>
        <w:jc w:val="both"/>
        <w:rPr>
          <w:rStyle w:val="fontstyle3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74FD3">
        <w:rPr>
          <w:color w:val="000000"/>
          <w:sz w:val="28"/>
          <w:szCs w:val="28"/>
        </w:rPr>
        <w:t>В ГБСУСОН «</w:t>
      </w:r>
      <w:proofErr w:type="spellStart"/>
      <w:r w:rsidRPr="00774FD3">
        <w:rPr>
          <w:color w:val="000000"/>
          <w:sz w:val="28"/>
          <w:szCs w:val="28"/>
        </w:rPr>
        <w:t>Дербетовский</w:t>
      </w:r>
      <w:proofErr w:type="spellEnd"/>
      <w:r w:rsidRPr="00774FD3">
        <w:rPr>
          <w:color w:val="000000"/>
          <w:sz w:val="28"/>
          <w:szCs w:val="28"/>
        </w:rPr>
        <w:t xml:space="preserve"> ДДИ» осуществляет свою работу отделение</w:t>
      </w:r>
      <w:r>
        <w:rPr>
          <w:color w:val="000000"/>
          <w:sz w:val="28"/>
          <w:szCs w:val="28"/>
        </w:rPr>
        <w:t xml:space="preserve"> </w:t>
      </w:r>
      <w:r w:rsidRPr="00B20F3B">
        <w:rPr>
          <w:color w:val="000000"/>
          <w:sz w:val="28"/>
          <w:szCs w:val="28"/>
        </w:rPr>
        <w:t>психолого-педагогической помощи</w:t>
      </w:r>
      <w:r w:rsidRPr="00774FD3">
        <w:rPr>
          <w:color w:val="000000"/>
          <w:sz w:val="28"/>
          <w:szCs w:val="28"/>
        </w:rPr>
        <w:t xml:space="preserve">. </w:t>
      </w:r>
      <w:r w:rsidRPr="00774FD3">
        <w:rPr>
          <w:rStyle w:val="fontstyle31"/>
          <w:color w:val="000000"/>
          <w:sz w:val="28"/>
          <w:szCs w:val="28"/>
        </w:rPr>
        <w:t xml:space="preserve">Отделение </w:t>
      </w:r>
      <w:r>
        <w:rPr>
          <w:rStyle w:val="fontstyle31"/>
          <w:color w:val="000000"/>
          <w:sz w:val="28"/>
          <w:szCs w:val="28"/>
        </w:rPr>
        <w:t>было организовано</w:t>
      </w:r>
      <w:r w:rsidRPr="00774FD3">
        <w:rPr>
          <w:rStyle w:val="fontstyle31"/>
          <w:color w:val="000000"/>
          <w:sz w:val="28"/>
          <w:szCs w:val="28"/>
        </w:rPr>
        <w:t xml:space="preserve"> с целью психолого-педагогическо</w:t>
      </w:r>
      <w:r>
        <w:rPr>
          <w:rStyle w:val="fontstyle31"/>
          <w:color w:val="000000"/>
          <w:sz w:val="28"/>
          <w:szCs w:val="28"/>
        </w:rPr>
        <w:t>й</w:t>
      </w:r>
      <w:r w:rsidRPr="00774FD3">
        <w:rPr>
          <w:rStyle w:val="fontstyle31"/>
          <w:color w:val="000000"/>
          <w:sz w:val="28"/>
          <w:szCs w:val="28"/>
        </w:rPr>
        <w:t xml:space="preserve"> </w:t>
      </w:r>
      <w:r>
        <w:rPr>
          <w:rStyle w:val="fontstyle31"/>
          <w:color w:val="000000"/>
          <w:sz w:val="28"/>
          <w:szCs w:val="28"/>
        </w:rPr>
        <w:t xml:space="preserve">помощи </w:t>
      </w:r>
      <w:r w:rsidRPr="00774FD3">
        <w:rPr>
          <w:rStyle w:val="fontstyle31"/>
          <w:color w:val="000000"/>
          <w:sz w:val="28"/>
          <w:szCs w:val="28"/>
        </w:rPr>
        <w:t>приняты</w:t>
      </w:r>
      <w:r>
        <w:rPr>
          <w:rStyle w:val="fontstyle31"/>
          <w:color w:val="000000"/>
          <w:sz w:val="28"/>
          <w:szCs w:val="28"/>
        </w:rPr>
        <w:t>м</w:t>
      </w:r>
      <w:r w:rsidRPr="00774FD3">
        <w:rPr>
          <w:rStyle w:val="fontstyle31"/>
          <w:color w:val="000000"/>
          <w:sz w:val="28"/>
          <w:szCs w:val="28"/>
        </w:rPr>
        <w:t xml:space="preserve"> на государственное обеспечение дет</w:t>
      </w:r>
      <w:r>
        <w:rPr>
          <w:rStyle w:val="fontstyle31"/>
          <w:color w:val="000000"/>
          <w:sz w:val="28"/>
          <w:szCs w:val="28"/>
        </w:rPr>
        <w:t>ям</w:t>
      </w:r>
      <w:r w:rsidRPr="00774FD3">
        <w:rPr>
          <w:rStyle w:val="fontstyle31"/>
          <w:color w:val="000000"/>
          <w:sz w:val="28"/>
          <w:szCs w:val="28"/>
        </w:rPr>
        <w:t>-инвалид</w:t>
      </w:r>
      <w:r>
        <w:rPr>
          <w:rStyle w:val="fontstyle31"/>
          <w:color w:val="000000"/>
          <w:sz w:val="28"/>
          <w:szCs w:val="28"/>
        </w:rPr>
        <w:t>ам</w:t>
      </w:r>
      <w:r w:rsidRPr="00774FD3">
        <w:rPr>
          <w:rStyle w:val="fontstyle31"/>
          <w:color w:val="000000"/>
          <w:sz w:val="28"/>
          <w:szCs w:val="28"/>
        </w:rPr>
        <w:t>, страдающи</w:t>
      </w:r>
      <w:r>
        <w:rPr>
          <w:rStyle w:val="fontstyle31"/>
          <w:color w:val="000000"/>
          <w:sz w:val="28"/>
          <w:szCs w:val="28"/>
        </w:rPr>
        <w:t>м</w:t>
      </w:r>
      <w:r w:rsidRPr="00774FD3">
        <w:rPr>
          <w:rStyle w:val="fontstyle31"/>
          <w:color w:val="000000"/>
          <w:sz w:val="28"/>
          <w:szCs w:val="28"/>
        </w:rPr>
        <w:t xml:space="preserve"> умственной отсталостью</w:t>
      </w:r>
      <w:r>
        <w:rPr>
          <w:rStyle w:val="fontstyle31"/>
          <w:color w:val="000000"/>
          <w:sz w:val="28"/>
          <w:szCs w:val="28"/>
        </w:rPr>
        <w:t>,</w:t>
      </w:r>
      <w:r w:rsidRPr="00774FD3">
        <w:rPr>
          <w:rStyle w:val="fontstyle31"/>
          <w:color w:val="000000"/>
          <w:sz w:val="28"/>
          <w:szCs w:val="28"/>
        </w:rPr>
        <w:t xml:space="preserve"> в условиях круглосуточного пребывания в интернате. </w:t>
      </w:r>
    </w:p>
    <w:p w:rsidR="00F408FB" w:rsidRPr="00F408FB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  <w:u w:val="single"/>
        </w:rPr>
      </w:pPr>
      <w:r w:rsidRPr="00F408FB">
        <w:rPr>
          <w:rStyle w:val="fontstyle31"/>
          <w:color w:val="000000"/>
          <w:sz w:val="28"/>
          <w:szCs w:val="28"/>
          <w:u w:val="single"/>
        </w:rPr>
        <w:t>Основные задачи отделения:</w:t>
      </w:r>
    </w:p>
    <w:p w:rsidR="00F408FB" w:rsidRPr="00774FD3" w:rsidRDefault="00F408FB" w:rsidP="00F408F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774FD3">
        <w:rPr>
          <w:color w:val="000000"/>
          <w:sz w:val="28"/>
          <w:szCs w:val="28"/>
        </w:rPr>
        <w:t>- оказание квалифицированной психолого-педагогической помощи детям с ограниченными возможностями здоровья, поддержания психического и физического здоровья, успешного разрешения семейных конфликтов и иных вопросов;</w:t>
      </w:r>
    </w:p>
    <w:p w:rsidR="00F408FB" w:rsidRPr="00774FD3" w:rsidRDefault="00F408FB" w:rsidP="00F408F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774FD3">
        <w:rPr>
          <w:color w:val="000000"/>
          <w:sz w:val="28"/>
          <w:szCs w:val="28"/>
        </w:rPr>
        <w:t xml:space="preserve">- организация и реализация поэтапного выполнения внутриучрежденческих индивидуальных программ </w:t>
      </w:r>
      <w:r w:rsidRPr="003A5A7E">
        <w:rPr>
          <w:color w:val="000000"/>
          <w:sz w:val="28"/>
          <w:szCs w:val="28"/>
        </w:rPr>
        <w:t>развития</w:t>
      </w:r>
      <w:r w:rsidRPr="00774FD3">
        <w:rPr>
          <w:color w:val="000000"/>
          <w:sz w:val="28"/>
          <w:szCs w:val="28"/>
        </w:rPr>
        <w:t xml:space="preserve"> детей и подростков с ограниченными возможностями здоровья, в части социально-психологиче</w:t>
      </w:r>
      <w:r>
        <w:rPr>
          <w:color w:val="000000"/>
          <w:sz w:val="28"/>
          <w:szCs w:val="28"/>
        </w:rPr>
        <w:t xml:space="preserve">ских, социально-педагогических </w:t>
      </w:r>
      <w:r w:rsidRPr="00774FD3">
        <w:rPr>
          <w:color w:val="000000"/>
          <w:sz w:val="28"/>
          <w:szCs w:val="28"/>
        </w:rPr>
        <w:t>мероприятий;</w:t>
      </w:r>
    </w:p>
    <w:p w:rsidR="00F408FB" w:rsidRPr="00774FD3" w:rsidRDefault="00F408FB" w:rsidP="00F408F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культурно - </w:t>
      </w:r>
      <w:r w:rsidRPr="00774FD3">
        <w:rPr>
          <w:color w:val="000000"/>
          <w:sz w:val="28"/>
          <w:szCs w:val="28"/>
        </w:rPr>
        <w:t>досугового сопровождения, проведение социокультурных мероприятий для детей с ограниченными возможностями здоровья и их родителей.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ind w:left="255"/>
        <w:jc w:val="both"/>
        <w:rPr>
          <w:rStyle w:val="fontstyle31"/>
          <w:color w:val="000000"/>
          <w:sz w:val="28"/>
          <w:szCs w:val="28"/>
        </w:rPr>
      </w:pP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В соответствии с целью своей деятельности и задачами</w:t>
      </w:r>
      <w:r>
        <w:rPr>
          <w:rStyle w:val="fontstyle31"/>
          <w:color w:val="000000"/>
          <w:sz w:val="28"/>
          <w:szCs w:val="28"/>
        </w:rPr>
        <w:t xml:space="preserve">, </w:t>
      </w:r>
      <w:r w:rsidRPr="00774FD3">
        <w:rPr>
          <w:rStyle w:val="fontstyle31"/>
          <w:color w:val="000000"/>
          <w:sz w:val="28"/>
          <w:szCs w:val="28"/>
        </w:rPr>
        <w:t xml:space="preserve">отделение предоставляет воспитанникам социально-психологические, социально-педагогические и </w:t>
      </w:r>
      <w:r>
        <w:rPr>
          <w:rStyle w:val="fontstyle31"/>
          <w:color w:val="000000"/>
          <w:sz w:val="28"/>
          <w:szCs w:val="28"/>
        </w:rPr>
        <w:t>физкультурно</w:t>
      </w:r>
      <w:r w:rsidRPr="00774FD3">
        <w:rPr>
          <w:rStyle w:val="fontstyle31"/>
          <w:color w:val="000000"/>
          <w:sz w:val="28"/>
          <w:szCs w:val="28"/>
        </w:rPr>
        <w:t>-оздоровительные услуги и услуги, связанные с социально-трудовой реабилитацией.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b/>
          <w:color w:val="000000"/>
          <w:sz w:val="28"/>
          <w:szCs w:val="28"/>
        </w:rPr>
        <w:t xml:space="preserve"> Предоставление социально-психологических услуг</w:t>
      </w:r>
      <w:r w:rsidRPr="00774FD3">
        <w:rPr>
          <w:rStyle w:val="fontstyle31"/>
          <w:color w:val="000000"/>
          <w:sz w:val="28"/>
          <w:szCs w:val="28"/>
        </w:rPr>
        <w:t xml:space="preserve"> включает в себя: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-диагностическое обследование психофизического, интеллектуального и эмоционального развития несовершеннолетних, изучение их склонностей и способностей;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-проведение среди детей диагностического обследования личности для     выявления и анализа психического состояния и индивидуальных особенностей каждого ребенка;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-подбор и разработка психологических методик, направленных на коррекцию и развитие недостатков в развитии;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-психологическую коррекцию, направленную на преодоление или ослабление искажений в психическом развитии несовершеннолетних;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lastRenderedPageBreak/>
        <w:t xml:space="preserve">-групповую работу, направленную на снятие нервно-психического напряжения, последствий психотравмирующих ситуаций, на выработку умений, навыков и </w:t>
      </w:r>
      <w:proofErr w:type="gramStart"/>
      <w:r w:rsidRPr="00774FD3">
        <w:rPr>
          <w:rStyle w:val="fontstyle31"/>
          <w:color w:val="000000"/>
          <w:sz w:val="28"/>
          <w:szCs w:val="28"/>
        </w:rPr>
        <w:t>новых приемов</w:t>
      </w:r>
      <w:proofErr w:type="gramEnd"/>
      <w:r w:rsidRPr="00774FD3">
        <w:rPr>
          <w:rStyle w:val="fontstyle31"/>
          <w:color w:val="000000"/>
          <w:sz w:val="28"/>
          <w:szCs w:val="28"/>
        </w:rPr>
        <w:t xml:space="preserve"> и способов поведения необходимых для дальнейшей социализации личности;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-развитие коммуникативно-</w:t>
      </w:r>
      <w:proofErr w:type="gramStart"/>
      <w:r w:rsidRPr="00774FD3">
        <w:rPr>
          <w:rStyle w:val="fontstyle31"/>
          <w:color w:val="000000"/>
          <w:sz w:val="28"/>
          <w:szCs w:val="28"/>
        </w:rPr>
        <w:t>речевых  навыков</w:t>
      </w:r>
      <w:proofErr w:type="gramEnd"/>
      <w:r w:rsidRPr="00774FD3">
        <w:rPr>
          <w:rStyle w:val="fontstyle31"/>
          <w:color w:val="000000"/>
          <w:sz w:val="28"/>
          <w:szCs w:val="28"/>
        </w:rPr>
        <w:t xml:space="preserve">  несовершеннолетних,  навыков здорового образа жизни.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b/>
          <w:color w:val="000000"/>
          <w:sz w:val="28"/>
          <w:szCs w:val="28"/>
        </w:rPr>
      </w:pPr>
      <w:r w:rsidRPr="00774FD3">
        <w:rPr>
          <w:rStyle w:val="fontstyle31"/>
          <w:b/>
          <w:color w:val="000000"/>
          <w:sz w:val="28"/>
          <w:szCs w:val="28"/>
        </w:rPr>
        <w:t>Предоставление социально-педагогических и спортивно-оздоровительных услуг включает:</w:t>
      </w:r>
    </w:p>
    <w:p w:rsidR="00F408FB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-разработку собственных программ реа</w:t>
      </w:r>
      <w:r>
        <w:rPr>
          <w:rStyle w:val="fontstyle31"/>
          <w:color w:val="000000"/>
          <w:sz w:val="28"/>
          <w:szCs w:val="28"/>
        </w:rPr>
        <w:t>билитации и коррекции в соответствии с ФГОС</w:t>
      </w:r>
      <w:r w:rsidRPr="00774FD3">
        <w:rPr>
          <w:rStyle w:val="fontstyle31"/>
          <w:color w:val="000000"/>
          <w:sz w:val="28"/>
          <w:szCs w:val="28"/>
        </w:rPr>
        <w:t>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>
        <w:rPr>
          <w:rStyle w:val="fontstyle31"/>
          <w:color w:val="000000"/>
          <w:sz w:val="28"/>
          <w:szCs w:val="28"/>
        </w:rPr>
        <w:t>-образовательную деятельность по программам дополнительного образования и дошкольного образования;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-педагогическую помощь детям в социальной адаптации к изменяющимся социально-экономическим условиям жизни;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-социально-педагогическую диагностику и обследование интеллектуального и эмоционального развития воспитанников, изучение их склонностей и способностей для организации коррекционно-реабилитационной работы;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-коррекцию педагогической запущенности несовершеннолетних;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 xml:space="preserve">-организацию </w:t>
      </w:r>
      <w:proofErr w:type="gramStart"/>
      <w:r w:rsidRPr="00774FD3">
        <w:rPr>
          <w:rStyle w:val="fontstyle31"/>
          <w:color w:val="000000"/>
          <w:sz w:val="28"/>
          <w:szCs w:val="28"/>
        </w:rPr>
        <w:t>досуга,  проведение</w:t>
      </w:r>
      <w:proofErr w:type="gramEnd"/>
      <w:r w:rsidRPr="00774FD3">
        <w:rPr>
          <w:rStyle w:val="fontstyle31"/>
          <w:color w:val="000000"/>
          <w:sz w:val="28"/>
          <w:szCs w:val="28"/>
        </w:rPr>
        <w:t xml:space="preserve"> собственных концертов, выставок, спортивных мероприятий.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b/>
          <w:color w:val="000000"/>
          <w:sz w:val="28"/>
          <w:szCs w:val="28"/>
        </w:rPr>
      </w:pPr>
      <w:r w:rsidRPr="00774FD3">
        <w:rPr>
          <w:rStyle w:val="fontstyle31"/>
          <w:b/>
          <w:color w:val="000000"/>
          <w:sz w:val="28"/>
          <w:szCs w:val="28"/>
        </w:rPr>
        <w:t>Предоставление услуг, связанных с социально-трудовой реабилитацией: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-создание условий для использования остаточных трудовых возможностей;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jc w:val="both"/>
        <w:rPr>
          <w:rStyle w:val="fontstyle31"/>
          <w:color w:val="000000"/>
          <w:sz w:val="28"/>
          <w:szCs w:val="28"/>
        </w:rPr>
      </w:pPr>
      <w:r w:rsidRPr="00774FD3">
        <w:rPr>
          <w:rStyle w:val="fontstyle31"/>
          <w:color w:val="000000"/>
          <w:sz w:val="28"/>
          <w:szCs w:val="28"/>
        </w:rPr>
        <w:t>-проведение мероприятий по обучению доступным предпрофессиональным навыкам, восстановлению личностного и социального статуса.</w:t>
      </w:r>
    </w:p>
    <w:p w:rsidR="00F408FB" w:rsidRPr="00774FD3" w:rsidRDefault="00F408FB" w:rsidP="00F408FB">
      <w:pPr>
        <w:pStyle w:val="style6"/>
        <w:spacing w:before="195" w:beforeAutospacing="0" w:after="195" w:afterAutospacing="0"/>
        <w:ind w:left="255"/>
        <w:jc w:val="both"/>
        <w:rPr>
          <w:rStyle w:val="fontstyle31"/>
          <w:b/>
          <w:color w:val="000000"/>
          <w:sz w:val="28"/>
          <w:szCs w:val="28"/>
        </w:rPr>
      </w:pPr>
    </w:p>
    <w:p w:rsidR="00F408FB" w:rsidRPr="00774FD3" w:rsidRDefault="00F408FB" w:rsidP="00F408FB">
      <w:pPr>
        <w:pStyle w:val="style7"/>
        <w:shd w:val="clear" w:color="auto" w:fill="FFFFFF"/>
        <w:spacing w:before="195" w:beforeAutospacing="0" w:after="195" w:afterAutospacing="0"/>
        <w:jc w:val="both"/>
        <w:rPr>
          <w:rStyle w:val="fontstyle31"/>
          <w:sz w:val="28"/>
          <w:szCs w:val="28"/>
        </w:rPr>
      </w:pPr>
      <w:r w:rsidRPr="00774FD3">
        <w:rPr>
          <w:rStyle w:val="fontstyle31"/>
          <w:sz w:val="28"/>
          <w:szCs w:val="28"/>
        </w:rPr>
        <w:t xml:space="preserve">Отделение осуществляет свою работу в специальных помещениях, </w:t>
      </w:r>
      <w:proofErr w:type="gramStart"/>
      <w:r w:rsidRPr="00774FD3">
        <w:rPr>
          <w:rStyle w:val="fontstyle31"/>
          <w:sz w:val="28"/>
          <w:szCs w:val="28"/>
        </w:rPr>
        <w:t>предназначенных  для</w:t>
      </w:r>
      <w:proofErr w:type="gramEnd"/>
      <w:r w:rsidRPr="00774FD3">
        <w:rPr>
          <w:rStyle w:val="fontstyle31"/>
          <w:sz w:val="28"/>
          <w:szCs w:val="28"/>
        </w:rPr>
        <w:t xml:space="preserve"> осуществления комплекса предоставляемых услуг, отвечающих санитарно-эпидемиологическим, противопожарным требованиям и требованиям техники безопасности.</w:t>
      </w: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Имееется</w:t>
      </w:r>
      <w:proofErr w:type="spellEnd"/>
      <w:r>
        <w:rPr>
          <w:rStyle w:val="fontstyle31"/>
          <w:sz w:val="28"/>
          <w:szCs w:val="28"/>
        </w:rPr>
        <w:t xml:space="preserve"> кабинет заведующего отделением, методический кабинет, 2 учебных класса, кабинет педагога-психолога, кабинет учителя-логопеда, кабинет труда, кабинет социального педагога, актовый зал, физкультурный зал, игровой зал, </w:t>
      </w:r>
      <w:r>
        <w:rPr>
          <w:rStyle w:val="fontstyle31"/>
          <w:sz w:val="28"/>
          <w:szCs w:val="28"/>
        </w:rPr>
        <w:lastRenderedPageBreak/>
        <w:t>сенсорная комната, экологическая комната, комната социально-бытовой адаптации (модуль «Кухня»).</w:t>
      </w:r>
    </w:p>
    <w:p w:rsidR="00F408FB" w:rsidRPr="00774FD3" w:rsidRDefault="00F408FB" w:rsidP="00F408FB">
      <w:pPr>
        <w:pStyle w:val="style7"/>
        <w:shd w:val="clear" w:color="auto" w:fill="FFFFFF"/>
        <w:spacing w:before="7" w:beforeAutospacing="0" w:after="0" w:afterAutospacing="0"/>
        <w:jc w:val="both"/>
        <w:rPr>
          <w:rStyle w:val="fontstyle31"/>
          <w:sz w:val="28"/>
          <w:szCs w:val="28"/>
        </w:rPr>
      </w:pPr>
      <w:r w:rsidRPr="00774FD3">
        <w:rPr>
          <w:rStyle w:val="fontstyle31"/>
          <w:sz w:val="28"/>
          <w:szCs w:val="28"/>
        </w:rPr>
        <w:t xml:space="preserve">В своей деятельности отделение руководствуется действующим законодательством РФ, постановлениями, распоряжениями Правительства РФ, приказами и нормативными актами Министерства здравоохранения и социальной защиты населения РФ, </w:t>
      </w:r>
      <w:proofErr w:type="spellStart"/>
      <w:r>
        <w:rPr>
          <w:rStyle w:val="fontstyle31"/>
          <w:sz w:val="28"/>
          <w:szCs w:val="28"/>
        </w:rPr>
        <w:t>МТиСЗН</w:t>
      </w:r>
      <w:proofErr w:type="spellEnd"/>
      <w:r>
        <w:rPr>
          <w:rStyle w:val="fontstyle31"/>
          <w:sz w:val="28"/>
          <w:szCs w:val="28"/>
        </w:rPr>
        <w:t xml:space="preserve"> СК, </w:t>
      </w:r>
      <w:proofErr w:type="gramStart"/>
      <w:r w:rsidRPr="00774FD3">
        <w:rPr>
          <w:rStyle w:val="fontstyle31"/>
          <w:sz w:val="28"/>
          <w:szCs w:val="28"/>
        </w:rPr>
        <w:t>Уст</w:t>
      </w:r>
      <w:r>
        <w:rPr>
          <w:rStyle w:val="fontstyle31"/>
          <w:sz w:val="28"/>
          <w:szCs w:val="28"/>
        </w:rPr>
        <w:t>авом  ГБСУСОН</w:t>
      </w:r>
      <w:proofErr w:type="gramEnd"/>
      <w:r>
        <w:rPr>
          <w:rStyle w:val="fontstyle31"/>
          <w:sz w:val="28"/>
          <w:szCs w:val="28"/>
        </w:rPr>
        <w:t xml:space="preserve"> «</w:t>
      </w:r>
      <w:proofErr w:type="spellStart"/>
      <w:r>
        <w:rPr>
          <w:rStyle w:val="fontstyle31"/>
          <w:sz w:val="28"/>
          <w:szCs w:val="28"/>
        </w:rPr>
        <w:t>Дербетовский</w:t>
      </w:r>
      <w:proofErr w:type="spellEnd"/>
      <w:r>
        <w:rPr>
          <w:rStyle w:val="fontstyle31"/>
          <w:sz w:val="28"/>
          <w:szCs w:val="28"/>
        </w:rPr>
        <w:t xml:space="preserve"> ДДИ</w:t>
      </w:r>
      <w:r w:rsidRPr="00774FD3">
        <w:rPr>
          <w:rStyle w:val="fontstyle31"/>
          <w:sz w:val="28"/>
          <w:szCs w:val="28"/>
        </w:rPr>
        <w:t xml:space="preserve">  для умственно-отсталых детей</w:t>
      </w:r>
      <w:r>
        <w:rPr>
          <w:rStyle w:val="fontstyle31"/>
          <w:sz w:val="28"/>
          <w:szCs w:val="28"/>
        </w:rPr>
        <w:t>»,</w:t>
      </w:r>
      <w:r w:rsidRPr="000421E4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положением об отделении</w:t>
      </w:r>
      <w:r w:rsidRPr="00774FD3">
        <w:rPr>
          <w:rStyle w:val="fontstyle31"/>
          <w:sz w:val="28"/>
          <w:szCs w:val="28"/>
        </w:rPr>
        <w:t>.</w:t>
      </w:r>
    </w:p>
    <w:p w:rsidR="00F408FB" w:rsidRDefault="00F408FB" w:rsidP="00F408FB">
      <w:pPr>
        <w:pStyle w:val="a4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F408FB" w:rsidRDefault="00F408FB" w:rsidP="00F408FB">
      <w:pPr>
        <w:pStyle w:val="a4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</w:p>
    <w:p w:rsidR="00F408FB" w:rsidRDefault="00F408FB" w:rsidP="00F408FB">
      <w:pPr>
        <w:pStyle w:val="a4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 w:rsidRPr="00752B14">
        <w:rPr>
          <w:rStyle w:val="fontstyle31"/>
          <w:rFonts w:ascii="Times New Roman" w:hAnsi="Times New Roman"/>
          <w:b/>
          <w:sz w:val="28"/>
          <w:szCs w:val="28"/>
        </w:rPr>
        <w:t xml:space="preserve">Списочный состав </w:t>
      </w:r>
      <w:r>
        <w:rPr>
          <w:rStyle w:val="fontstyle31"/>
          <w:rFonts w:ascii="Times New Roman" w:hAnsi="Times New Roman"/>
          <w:b/>
          <w:sz w:val="28"/>
          <w:szCs w:val="28"/>
        </w:rPr>
        <w:t xml:space="preserve">сотрудников </w:t>
      </w:r>
    </w:p>
    <w:p w:rsidR="00F408FB" w:rsidRPr="00752B14" w:rsidRDefault="00F408FB" w:rsidP="00F408FB">
      <w:pPr>
        <w:pStyle w:val="a4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2B14">
        <w:rPr>
          <w:rStyle w:val="fontstyle31"/>
          <w:rFonts w:ascii="Times New Roman" w:hAnsi="Times New Roman"/>
          <w:b/>
          <w:sz w:val="28"/>
          <w:szCs w:val="28"/>
        </w:rPr>
        <w:t>отделения психолого-педагогической помощи</w:t>
      </w:r>
    </w:p>
    <w:p w:rsidR="00F408FB" w:rsidRDefault="00F408FB" w:rsidP="00F408FB">
      <w:pPr>
        <w:pStyle w:val="a4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60"/>
        <w:gridCol w:w="5324"/>
      </w:tblGrid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Заведующий ОППП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Бондарева Наталья Анатольевна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Бережная Елена Ивановна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Огурева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Полянская Наталья Владимировна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Пономаренко Наталья Васильевна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Евдокимова Елена Юрьевна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Богдан Наталья Николаевна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9.</w:t>
            </w:r>
          </w:p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Калинина Татьяна Викторовна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Жаворонко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Тимошенко Екатерина Олеговна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Москалик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2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Меренцова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2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Следенко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3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Андрющенко Оксана Алексеевна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4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Замковая Анастасия Ивановна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5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Шабанова </w:t>
            </w: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Тезегуль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Таджидиновна</w:t>
            </w:r>
            <w:proofErr w:type="spellEnd"/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6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Шарымова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Зеленская Алена Сергеевна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Матвеева Ольга Анатольевна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8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Мищенко Анастасия Андреевна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9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Голубенко Татьяна Васильевна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9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Коваленко Ирина Викторовна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Артюхова Наталья Васильевна</w:t>
            </w:r>
          </w:p>
        </w:tc>
      </w:tr>
      <w:tr w:rsidR="00F408FB" w:rsidRPr="001C1C23" w:rsidTr="00CB70E6">
        <w:tc>
          <w:tcPr>
            <w:tcW w:w="675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6321" w:type="dxa"/>
            <w:shd w:val="clear" w:color="auto" w:fill="auto"/>
          </w:tcPr>
          <w:p w:rsidR="00F408FB" w:rsidRPr="001C1C23" w:rsidRDefault="00F408FB" w:rsidP="00CB70E6">
            <w:pPr>
              <w:pStyle w:val="a4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 w:rsidRPr="001C1C23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Ольга Валериевна</w:t>
            </w:r>
          </w:p>
        </w:tc>
      </w:tr>
    </w:tbl>
    <w:p w:rsidR="00F408FB" w:rsidRDefault="00F408FB" w:rsidP="00F408FB">
      <w:pPr>
        <w:pStyle w:val="a4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F408FB" w:rsidRDefault="00F408FB" w:rsidP="00F408FB">
      <w:pPr>
        <w:pStyle w:val="style6"/>
        <w:spacing w:before="195" w:beforeAutospacing="0" w:after="195" w:afterAutospacing="0"/>
        <w:ind w:left="255"/>
        <w:rPr>
          <w:color w:val="000000"/>
          <w:sz w:val="28"/>
          <w:szCs w:val="28"/>
        </w:rPr>
      </w:pPr>
    </w:p>
    <w:p w:rsidR="00810E64" w:rsidRPr="00F408FB" w:rsidRDefault="00810E64">
      <w:pPr>
        <w:rPr>
          <w:rFonts w:ascii="Times New Roman" w:hAnsi="Times New Roman"/>
          <w:sz w:val="28"/>
          <w:szCs w:val="28"/>
        </w:rPr>
      </w:pPr>
    </w:p>
    <w:sectPr w:rsidR="00810E64" w:rsidRPr="00F4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52"/>
    <w:rsid w:val="00810E64"/>
    <w:rsid w:val="00F408F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CA43"/>
  <w15:chartTrackingRefBased/>
  <w15:docId w15:val="{8B810F61-6ADA-40E0-A725-9F12616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4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F408FB"/>
  </w:style>
  <w:style w:type="paragraph" w:customStyle="1" w:styleId="style7">
    <w:name w:val="style7"/>
    <w:basedOn w:val="a"/>
    <w:rsid w:val="00F4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08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Company>HP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ДДИ</dc:creator>
  <cp:keywords/>
  <dc:description/>
  <cp:lastModifiedBy>ДДИ</cp:lastModifiedBy>
  <cp:revision>2</cp:revision>
  <dcterms:created xsi:type="dcterms:W3CDTF">2018-10-15T17:49:00Z</dcterms:created>
  <dcterms:modified xsi:type="dcterms:W3CDTF">2018-10-15T17:51:00Z</dcterms:modified>
</cp:coreProperties>
</file>